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E" w:rsidRPr="005B7A9E" w:rsidRDefault="00C6545D" w:rsidP="000A1A15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122555</wp:posOffset>
            </wp:positionV>
            <wp:extent cx="6968490" cy="8444230"/>
            <wp:effectExtent l="0" t="0" r="3810" b="0"/>
            <wp:wrapThrough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1"/>
                    <a:stretch/>
                  </pic:blipFill>
                  <pic:spPr bwMode="auto">
                    <a:xfrm>
                      <a:off x="0" y="0"/>
                      <a:ext cx="696849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A9E" w:rsidRPr="005B7A9E" w:rsidRDefault="005B7A9E" w:rsidP="005B7A9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</w:t>
      </w:r>
    </w:p>
    <w:p w:rsidR="005B7A9E" w:rsidRPr="005B7A9E" w:rsidRDefault="005B7A9E" w:rsidP="005B7A9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0C32A1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B7A9E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5B7A9E" w:rsidRPr="005B7A9E" w:rsidRDefault="005B7A9E" w:rsidP="00CA3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B7A9E" w:rsidRPr="005B7A9E" w:rsidRDefault="005B7A9E" w:rsidP="000A1A1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7A9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3D6938" w:rsidRPr="009A49E2" w:rsidRDefault="003D6938" w:rsidP="003D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3D6938" w:rsidRPr="009A49E2" w:rsidRDefault="003D6938" w:rsidP="00CA32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Обучение и воспитание проводится в интересах личности, общества, государства,</w:t>
      </w:r>
    </w:p>
    <w:p w:rsidR="003D6938" w:rsidRPr="009A49E2" w:rsidRDefault="003D6938" w:rsidP="000A1A15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охрана здоровья и создание благоприятных условий </w:t>
      </w:r>
      <w:proofErr w:type="gramStart"/>
      <w:r w:rsidRPr="009A49E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разностороннего</w:t>
      </w:r>
    </w:p>
    <w:p w:rsidR="00F710F4" w:rsidRPr="005B7A9E" w:rsidRDefault="003D6938" w:rsidP="00D573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раскрытия и развития личности </w:t>
      </w:r>
      <w:r w:rsidR="00D1339E" w:rsidRPr="009A49E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D1339E" w:rsidRPr="005B7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938" w:rsidRPr="00D5730A" w:rsidRDefault="00FC70C3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  <w:r w:rsidRPr="00D5730A">
        <w:rPr>
          <w:rFonts w:ascii="Calibri" w:eastAsia="Times New Roman" w:hAnsi="Calibri" w:cs="Times New Roman"/>
          <w:b/>
          <w:sz w:val="28"/>
        </w:rPr>
        <w:t xml:space="preserve"> </w:t>
      </w:r>
      <w:r w:rsidRPr="00D5730A">
        <w:rPr>
          <w:rFonts w:ascii="Calibri" w:eastAsia="Times New Roman" w:hAnsi="Calibri" w:cs="Times New Roman"/>
        </w:rPr>
        <w:t xml:space="preserve">– 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который опр</w:t>
      </w:r>
      <w:r w:rsidR="000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еделяет перечень, трудоемкость, 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</w:t>
      </w:r>
      <w:r w:rsidR="00D5730A"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730A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ромежуточной аттестации обучающихся.</w:t>
      </w:r>
    </w:p>
    <w:p w:rsidR="00D5730A" w:rsidRPr="00D5730A" w:rsidRDefault="00FC70C3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</w:t>
      </w:r>
    </w:p>
    <w:p w:rsidR="00FC70C3" w:rsidRDefault="00FC70C3" w:rsidP="00D5730A">
      <w:pPr>
        <w:pStyle w:val="aa"/>
        <w:tabs>
          <w:tab w:val="left" w:pos="10206"/>
        </w:tabs>
        <w:spacing w:after="342"/>
        <w:ind w:left="0" w:right="852" w:firstLine="494"/>
        <w:rPr>
          <w:rFonts w:ascii="Calibri" w:eastAsia="Times New Roman" w:hAnsi="Calibri" w:cs="Times New Roman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0E4804" w:rsidRPr="00D5730A">
        <w:rPr>
          <w:rFonts w:ascii="Times New Roman" w:eastAsia="Times New Roman" w:hAnsi="Times New Roman" w:cs="Times New Roman"/>
          <w:sz w:val="24"/>
          <w:szCs w:val="24"/>
        </w:rPr>
        <w:t>план СПб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ГБПОУ «УОР№</w:t>
      </w:r>
      <w:r w:rsidR="000E4804" w:rsidRPr="00D5730A">
        <w:rPr>
          <w:rFonts w:ascii="Times New Roman" w:eastAsia="Times New Roman" w:hAnsi="Times New Roman" w:cs="Times New Roman"/>
          <w:sz w:val="24"/>
          <w:szCs w:val="24"/>
        </w:rPr>
        <w:t>1» является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актом образовательной организации, устанавливающим перечень учебных предметов и объем учебного времени, отводимого на их изучение по ст</w:t>
      </w:r>
      <w:r w:rsidR="00DD253C">
        <w:rPr>
          <w:rFonts w:ascii="Times New Roman" w:eastAsia="Times New Roman" w:hAnsi="Times New Roman" w:cs="Times New Roman"/>
          <w:sz w:val="24"/>
          <w:szCs w:val="24"/>
        </w:rPr>
        <w:t>упеням общего образования в 2019-2020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состоит из нескольких частей и разработан с учетом требований следующих нормативных документов</w:t>
      </w:r>
      <w:r w:rsidRPr="00D5730A">
        <w:rPr>
          <w:rFonts w:ascii="Calibri" w:eastAsia="Times New Roman" w:hAnsi="Calibri" w:cs="Times New Roman"/>
        </w:rPr>
        <w:t>: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F80F2A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</w:t>
      </w:r>
    </w:p>
    <w:p w:rsidR="00DD253C" w:rsidRPr="00DD253C" w:rsidRDefault="00DD253C" w:rsidP="00F80F2A">
      <w:pPr>
        <w:spacing w:after="5" w:line="271" w:lineRule="auto"/>
        <w:ind w:left="288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X-XI (XII) классов);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DD253C" w:rsidRPr="00DD253C" w:rsidRDefault="00DD253C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3C">
        <w:rPr>
          <w:rFonts w:ascii="Times New Roman" w:eastAsia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7A0526" w:rsidRPr="007A0526" w:rsidRDefault="00DD253C" w:rsidP="007A0526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526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="00F80F2A" w:rsidRPr="007A0526">
        <w:rPr>
          <w:rFonts w:ascii="Times New Roman" w:eastAsia="Times New Roman" w:hAnsi="Times New Roman" w:cs="Times New Roman"/>
          <w:sz w:val="24"/>
          <w:szCs w:val="24"/>
        </w:rPr>
        <w:t>эпидемиологических требований к</w:t>
      </w:r>
      <w:r w:rsidRPr="007A0526">
        <w:rPr>
          <w:rFonts w:ascii="Times New Roman" w:eastAsia="Times New Roman" w:hAnsi="Times New Roman" w:cs="Times New Roman"/>
          <w:sz w:val="24"/>
          <w:szCs w:val="24"/>
        </w:rPr>
        <w:t xml:space="preserve">   условиям   и   организации   обучения в общеобразовательных учреждениях, утвержденных постановлением Главного </w:t>
      </w:r>
      <w:r w:rsidRPr="007A0526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санитарного врача Российской Федерации от 29.12.2010 № 189 (далее – СанПиН 2.4.2.2821-10);</w:t>
      </w:r>
    </w:p>
    <w:p w:rsidR="00DD253C" w:rsidRPr="00DD253C" w:rsidRDefault="00F80F2A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253C" w:rsidRPr="00DD253C">
        <w:rPr>
          <w:rFonts w:ascii="Times New Roman" w:eastAsia="Times New Roman" w:hAnsi="Times New Roman" w:cs="Times New Roman"/>
          <w:sz w:val="24"/>
          <w:szCs w:val="24"/>
        </w:rPr>
        <w:t>аспоряжения Комитета по о</w:t>
      </w:r>
      <w:r w:rsidR="00DD253C">
        <w:rPr>
          <w:rFonts w:ascii="Times New Roman" w:eastAsia="Times New Roman" w:hAnsi="Times New Roman" w:cs="Times New Roman"/>
          <w:sz w:val="24"/>
          <w:szCs w:val="24"/>
        </w:rPr>
        <w:t>бразованию от 03.04.2019 № 1010</w:t>
      </w:r>
      <w:r w:rsidR="00DD253C" w:rsidRPr="00DD253C">
        <w:rPr>
          <w:rFonts w:ascii="Times New Roman" w:eastAsia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DD253C" w:rsidRPr="00DD253C" w:rsidRDefault="00F80F2A" w:rsidP="00DD253C">
      <w:pPr>
        <w:numPr>
          <w:ilvl w:val="0"/>
          <w:numId w:val="27"/>
        </w:numPr>
        <w:spacing w:after="5" w:line="271" w:lineRule="auto"/>
        <w:ind w:right="73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253C" w:rsidRPr="00DD253C">
        <w:rPr>
          <w:rFonts w:ascii="Times New Roman" w:eastAsia="Times New Roman" w:hAnsi="Times New Roman" w:cs="Times New Roman"/>
          <w:sz w:val="24"/>
          <w:szCs w:val="24"/>
        </w:rPr>
        <w:t>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</w:t>
      </w:r>
    </w:p>
    <w:p w:rsidR="00D5730A" w:rsidRPr="00D5730A" w:rsidRDefault="00D5730A" w:rsidP="00D5730A">
      <w:pPr>
        <w:spacing w:after="5" w:line="271" w:lineRule="auto"/>
        <w:ind w:left="288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30A" w:rsidRPr="00D5730A" w:rsidRDefault="00D5730A" w:rsidP="00D5730A">
      <w:pPr>
        <w:pStyle w:val="aa"/>
        <w:numPr>
          <w:ilvl w:val="1"/>
          <w:numId w:val="28"/>
        </w:numPr>
        <w:tabs>
          <w:tab w:val="left" w:pos="10206"/>
        </w:tabs>
        <w:spacing w:after="342"/>
        <w:ind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Реализуемые основные общеобразовательные программы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организации. Общеобразовательная </w:t>
      </w:r>
      <w:r w:rsidR="00CE0FD2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разработала образовательные программы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>соответствии с ФГОС начального общего и основного общего образования и с учетом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F710F4" w:rsidRPr="009A49E2" w:rsidRDefault="00F710F4" w:rsidP="00575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="00B766FB">
        <w:rPr>
          <w:rFonts w:ascii="Times New Roman" w:hAnsi="Times New Roman" w:cs="Times New Roman"/>
          <w:color w:val="000000"/>
          <w:sz w:val="24"/>
          <w:szCs w:val="24"/>
        </w:rPr>
        <w:t>ния, в соо</w:t>
      </w:r>
      <w:r w:rsidR="00F108E4">
        <w:rPr>
          <w:rFonts w:ascii="Times New Roman" w:hAnsi="Times New Roman" w:cs="Times New Roman"/>
          <w:color w:val="000000"/>
          <w:sz w:val="24"/>
          <w:szCs w:val="24"/>
        </w:rPr>
        <w:t>тветствии с ФКГОС и ФБУП – 2004 среднего общего образования</w:t>
      </w:r>
    </w:p>
    <w:p w:rsidR="00F710F4" w:rsidRPr="009A49E2" w:rsidRDefault="00F710F4" w:rsidP="00D8167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Учебный план общеобр</w:t>
      </w:r>
      <w:r w:rsidR="00F80F2A">
        <w:rPr>
          <w:rFonts w:ascii="Times New Roman" w:hAnsi="Times New Roman" w:cs="Times New Roman"/>
          <w:color w:val="000000"/>
          <w:sz w:val="24"/>
          <w:szCs w:val="24"/>
        </w:rPr>
        <w:t>азовательной организации на 2019/2020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</w:t>
      </w:r>
      <w:r w:rsidR="00D81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гигиенических требований к режиму образовательного </w:t>
      </w:r>
      <w:r w:rsidR="00CE0FD2" w:rsidRPr="009A49E2">
        <w:rPr>
          <w:rFonts w:ascii="Times New Roman" w:hAnsi="Times New Roman" w:cs="Times New Roman"/>
          <w:color w:val="000000"/>
          <w:sz w:val="24"/>
          <w:szCs w:val="24"/>
        </w:rPr>
        <w:t>процесса, установленных</w:t>
      </w:r>
      <w:r w:rsidRPr="009A49E2">
        <w:rPr>
          <w:rFonts w:ascii="Times New Roman" w:hAnsi="Times New Roman" w:cs="Times New Roman"/>
          <w:color w:val="000000"/>
          <w:sz w:val="24"/>
          <w:szCs w:val="24"/>
        </w:rPr>
        <w:t xml:space="preserve"> СанПиН 2.4.2. 2821-10, и предусматривает:</w:t>
      </w:r>
    </w:p>
    <w:p w:rsidR="00F710F4" w:rsidRDefault="00F710F4" w:rsidP="00CA32C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5-летний нормативный срок освоения образовательных программ основного общего образования для V-IX классов;</w:t>
      </w:r>
    </w:p>
    <w:p w:rsidR="00F710F4" w:rsidRPr="009A49E2" w:rsidRDefault="00F710F4" w:rsidP="00CA32C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2-летний нормативный срок освоения образовательных программ среднего</w:t>
      </w:r>
    </w:p>
    <w:p w:rsidR="00F710F4" w:rsidRDefault="00F710F4" w:rsidP="00CA32C8">
      <w:pPr>
        <w:pStyle w:val="a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9E2">
        <w:rPr>
          <w:rFonts w:ascii="Times New Roman" w:hAnsi="Times New Roman" w:cs="Times New Roman"/>
          <w:color w:val="000000"/>
          <w:sz w:val="24"/>
          <w:szCs w:val="24"/>
        </w:rPr>
        <w:t>общего образования для X-XI классов</w:t>
      </w:r>
      <w:r w:rsidR="00B766FB">
        <w:rPr>
          <w:rFonts w:ascii="Times New Roman" w:hAnsi="Times New Roman" w:cs="Times New Roman"/>
          <w:color w:val="000000"/>
          <w:sz w:val="24"/>
          <w:szCs w:val="24"/>
        </w:rPr>
        <w:t>, обеспечивающие дополнительную (углубленную) подготовку по предмету «физическая культура» и «биология».</w:t>
      </w:r>
    </w:p>
    <w:p w:rsidR="004544AF" w:rsidRPr="003968E6" w:rsidRDefault="004544AF" w:rsidP="004544AF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училище</w:t>
      </w:r>
      <w:r w:rsidRPr="003968E6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образовательные программы</w:t>
      </w:r>
    </w:p>
    <w:p w:rsidR="004544AF" w:rsidRPr="00E26515" w:rsidRDefault="00F108E4" w:rsidP="004544AF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уровень</w:t>
      </w:r>
      <w:r w:rsidR="004544AF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4544AF" w:rsidRPr="00E26515">
        <w:rPr>
          <w:rFonts w:ascii="Times New Roman" w:eastAsia="Times New Roman" w:hAnsi="Times New Roman" w:cs="Times New Roman"/>
          <w:sz w:val="24"/>
          <w:szCs w:val="24"/>
        </w:rPr>
        <w:t xml:space="preserve"> – 9 классы) </w:t>
      </w:r>
      <w:r w:rsidR="0095327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544AF" w:rsidRPr="00E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27A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4544AF" w:rsidRPr="00E26515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:rsidR="004544AF" w:rsidRPr="00E26515" w:rsidRDefault="004544AF" w:rsidP="004544AF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 w:rsidRPr="00E26515">
        <w:rPr>
          <w:rFonts w:ascii="Times New Roman" w:eastAsia="Times New Roman" w:hAnsi="Times New Roman" w:cs="Times New Roman"/>
          <w:sz w:val="24"/>
          <w:szCs w:val="24"/>
        </w:rPr>
        <w:t>III ступени (10-11 классы)  - среднего общего образования</w:t>
      </w:r>
    </w:p>
    <w:p w:rsidR="004544AF" w:rsidRDefault="004544AF" w:rsidP="004544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EA6" w:rsidRDefault="004544AF" w:rsidP="00392E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Спецификой работы 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СПб ГБПОУ «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ОР №1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позволяющих обеспечить формирование физически здорового, культурного, развитого человека,</w:t>
      </w:r>
      <w:r w:rsidRPr="005B7A9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владеющего ключевыми компетентностями и готового к продолжению образования в соответствии с индивидуальными способностями и интересами</w:t>
      </w:r>
      <w:r w:rsidRPr="005B7A9E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с одновременным </w:t>
      </w:r>
      <w:proofErr w:type="gramStart"/>
      <w:r w:rsidR="00C729AB">
        <w:rPr>
          <w:rFonts w:ascii="Times New Roman" w:eastAsia="Times New Roman" w:hAnsi="Times New Roman" w:cs="Times New Roman"/>
          <w:sz w:val="24"/>
          <w:szCs w:val="24"/>
        </w:rPr>
        <w:t>овладением</w:t>
      </w:r>
      <w:proofErr w:type="gramEnd"/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высшим спортивным мастерством в выбранном виде спорта и участии в городских, межрегиональных, всероссийских и международных спортивных </w:t>
      </w:r>
      <w:r w:rsidR="00392EA6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мероприятиях. </w:t>
      </w:r>
    </w:p>
    <w:p w:rsidR="004544AF" w:rsidRPr="00392EA6" w:rsidRDefault="004544AF" w:rsidP="00392E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программах 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СПб ГБПОУ «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>УОР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особое место </w:t>
      </w:r>
      <w:r w:rsidR="00CE0FD2" w:rsidRPr="00D5730A">
        <w:rPr>
          <w:rFonts w:ascii="Times New Roman" w:eastAsia="Times New Roman" w:hAnsi="Times New Roman" w:cs="Times New Roman"/>
          <w:sz w:val="24"/>
          <w:szCs w:val="24"/>
        </w:rPr>
        <w:t xml:space="preserve">отводится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направленности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изучению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5730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биологии (среднее общее образование)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</w:p>
    <w:p w:rsidR="005B7A9E" w:rsidRPr="00D5730A" w:rsidRDefault="008E6225" w:rsidP="004544A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СПб ГБ</w:t>
      </w:r>
      <w:r w:rsidR="00D5730A">
        <w:rPr>
          <w:rFonts w:ascii="Times New Roman" w:eastAsia="Times New Roman" w:hAnsi="Times New Roman" w:cs="Times New Roman"/>
          <w:sz w:val="24"/>
          <w:szCs w:val="24"/>
        </w:rPr>
        <w:t>ПОУ «У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ОР№1» 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сформирован с учетом 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специфики 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</w:t>
      </w:r>
      <w:r w:rsidR="00D5730A">
        <w:rPr>
          <w:rFonts w:ascii="Times New Roman" w:eastAsia="Times New Roman" w:hAnsi="Times New Roman" w:cs="Times New Roman"/>
          <w:sz w:val="24"/>
          <w:szCs w:val="24"/>
        </w:rPr>
        <w:t>ения, особенностей контингента обучающихся</w:t>
      </w:r>
      <w:r w:rsidRPr="00F95605">
        <w:rPr>
          <w:rFonts w:ascii="Times New Roman" w:eastAsia="Times New Roman" w:hAnsi="Times New Roman" w:cs="Times New Roman"/>
          <w:sz w:val="24"/>
          <w:szCs w:val="24"/>
        </w:rPr>
        <w:t xml:space="preserve">, потребностей обучающихся и их родителей (законных представителей), функции школы в районной системе общего среднего образования и </w:t>
      </w:r>
      <w:r w:rsidRPr="00D5730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возможностей </w:t>
      </w:r>
      <w:r w:rsidR="00D5730A" w:rsidRPr="00D5730A">
        <w:rPr>
          <w:rFonts w:ascii="Times New Roman" w:hAnsi="Times New Roman" w:cs="Times New Roman"/>
          <w:color w:val="000000"/>
          <w:sz w:val="24"/>
          <w:szCs w:val="24"/>
        </w:rPr>
        <w:t>училища</w:t>
      </w:r>
      <w:r w:rsidRPr="00D5730A">
        <w:rPr>
          <w:rFonts w:ascii="Times New Roman" w:hAnsi="Times New Roman" w:cs="Times New Roman"/>
          <w:color w:val="000000"/>
          <w:sz w:val="24"/>
          <w:szCs w:val="24"/>
        </w:rPr>
        <w:t xml:space="preserve"> в предоставлении образовательных услуг</w:t>
      </w:r>
      <w:r w:rsidR="00D5730A" w:rsidRPr="00D573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создает условия для реализации целей и задач базовой образовательной программы;</w:t>
      </w:r>
    </w:p>
    <w:p w:rsidR="00D5730A" w:rsidRP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гарантирует учащимся возможность осуществления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маршрута</w:t>
      </w:r>
      <w:r w:rsidR="004544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A9E" w:rsidRPr="005B7A9E" w:rsidRDefault="005B7A9E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дифференцирует образование по содержанию обучения, формам и методам работы в зависимости от графика с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портивной занятости </w:t>
      </w:r>
      <w:proofErr w:type="gramStart"/>
      <w:r w:rsidR="003B1D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B1D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A9E" w:rsidRDefault="00D5730A" w:rsidP="0055777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предусматривает сочетание основных видов учебных занятий: обязательных, обязательных по выбору школы или учащихся – предоставляя тем самым возможность каждому ученику содержательно наполнить свой индивидуальный образовательный маршрут;</w:t>
      </w:r>
    </w:p>
    <w:p w:rsidR="004544AF" w:rsidRDefault="004544AF" w:rsidP="007A0526">
      <w:pPr>
        <w:pStyle w:val="aa"/>
        <w:numPr>
          <w:ilvl w:val="1"/>
          <w:numId w:val="28"/>
        </w:numPr>
        <w:autoSpaceDE w:val="0"/>
        <w:autoSpaceDN w:val="0"/>
        <w:adjustRightInd w:val="0"/>
        <w:spacing w:before="120" w:after="120"/>
        <w:ind w:left="493" w:hanging="49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Режим </w:t>
      </w:r>
      <w:r w:rsidR="00F80F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функционирования </w:t>
      </w:r>
      <w:r w:rsidR="00F80F2A"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образовательного</w:t>
      </w:r>
      <w:r w:rsidR="006D47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80F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учреждения</w:t>
      </w:r>
      <w:r w:rsidR="00F80F2A"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80F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СПб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ГБПОУ «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УОР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№1</w:t>
      </w:r>
      <w:r w:rsidR="00011B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Режим функционирования училища устанавливается в соответствии с требованиями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544AF" w:rsidRPr="004544AF" w:rsidRDefault="004544AF" w:rsidP="004544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СанПиН 2.4.2.2821-10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УОР№1 и Правилами внутреннего распорядка.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73E57">
        <w:rPr>
          <w:rFonts w:ascii="Times New Roman" w:hAnsi="Times New Roman" w:cs="Times New Roman"/>
          <w:color w:val="000000"/>
          <w:sz w:val="24"/>
          <w:szCs w:val="24"/>
        </w:rPr>
        <w:t>Учебный год в образовательной о</w:t>
      </w:r>
      <w:r w:rsidR="00F80F2A">
        <w:rPr>
          <w:rFonts w:ascii="Times New Roman" w:hAnsi="Times New Roman" w:cs="Times New Roman"/>
          <w:color w:val="000000"/>
          <w:sz w:val="24"/>
          <w:szCs w:val="24"/>
        </w:rPr>
        <w:t>рганизации начинается 02.09.2019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E57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F80F2A">
        <w:rPr>
          <w:rFonts w:ascii="Times New Roman" w:hAnsi="Times New Roman" w:cs="Times New Roman"/>
          <w:color w:val="000000"/>
          <w:sz w:val="24"/>
          <w:szCs w:val="24"/>
        </w:rPr>
        <w:t>ый год заканчивается 31.08. 2020</w:t>
      </w:r>
      <w:r w:rsidRPr="00273E5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Оконч</w:t>
      </w:r>
      <w:r w:rsidR="00F80F2A">
        <w:rPr>
          <w:rFonts w:ascii="Times New Roman" w:hAnsi="Times New Roman" w:cs="Times New Roman"/>
          <w:color w:val="000000"/>
          <w:sz w:val="24"/>
          <w:szCs w:val="24"/>
        </w:rPr>
        <w:t>ание учебных занятий 25 мая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4AF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осуществляется в рамках классно-урочной системы и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регламентируется режимом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образовательных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учреждений Санкт</w:t>
      </w:r>
      <w:r>
        <w:rPr>
          <w:rFonts w:ascii="Times New Roman" w:eastAsia="Times New Roman" w:hAnsi="Times New Roman" w:cs="Times New Roman"/>
          <w:sz w:val="24"/>
          <w:szCs w:val="24"/>
        </w:rPr>
        <w:t>-Петербурга, установленным Комитетом по образованию Санкт-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>Петербурга</w:t>
      </w:r>
      <w:r w:rsidR="00D816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4AF" w:rsidRPr="00D8167B" w:rsidRDefault="004544AF" w:rsidP="004544AF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8167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</w:t>
      </w:r>
      <w:r w:rsidR="00F80F2A" w:rsidRPr="00D8167B">
        <w:rPr>
          <w:rFonts w:ascii="Times New Roman" w:eastAsia="Times New Roman" w:hAnsi="Times New Roman" w:cs="Times New Roman"/>
          <w:sz w:val="24"/>
          <w:szCs w:val="24"/>
        </w:rPr>
        <w:t>года для</w:t>
      </w:r>
      <w:r w:rsidRPr="00D8167B">
        <w:rPr>
          <w:rFonts w:ascii="Times New Roman" w:eastAsia="Times New Roman" w:hAnsi="Times New Roman" w:cs="Times New Roman"/>
          <w:sz w:val="24"/>
          <w:szCs w:val="24"/>
        </w:rPr>
        <w:t xml:space="preserve"> 8-11 классов– 34 учебные недели (не включая летний экзаменационный период в 9 классах);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49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Продолжит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учебной недели для всех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классов – 6 дней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8E4" w:rsidRDefault="00D8167B" w:rsidP="006E73C6">
      <w:pPr>
        <w:pStyle w:val="aa"/>
        <w:autoSpaceDE w:val="0"/>
        <w:autoSpaceDN w:val="0"/>
        <w:adjustRightInd w:val="0"/>
        <w:spacing w:after="0"/>
        <w:ind w:left="142" w:firstLine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должен бы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 xml:space="preserve">ть таким, чтобы затраты 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его выполнение не превышали (в астрономических часах) в VI-VIII классах- 2,5 часа,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67B" w:rsidRPr="00F108E4" w:rsidRDefault="00D8167B" w:rsidP="00F108E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08E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108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08E4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F108E4">
        <w:rPr>
          <w:rFonts w:ascii="Times New Roman" w:eastAsia="Times New Roman" w:hAnsi="Times New Roman" w:cs="Times New Roman"/>
          <w:sz w:val="24"/>
          <w:szCs w:val="24"/>
        </w:rPr>
        <w:t xml:space="preserve"> классах- до 3</w:t>
      </w:r>
      <w:proofErr w:type="gramStart"/>
      <w:r w:rsidRPr="00F108E4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F108E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A2F9C" w:rsidRDefault="00CA2F9C" w:rsidP="006E73C6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предметам «Иностранный язык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 xml:space="preserve"> (английский)</w:t>
      </w:r>
      <w:r>
        <w:rPr>
          <w:rFonts w:ascii="Times New Roman" w:eastAsia="Times New Roman" w:hAnsi="Times New Roman" w:cs="Times New Roman"/>
          <w:sz w:val="24"/>
          <w:szCs w:val="24"/>
        </w:rPr>
        <w:t>» в 8-11 классах, «Информатика» в 8</w:t>
      </w:r>
      <w:r w:rsidR="00F80F2A"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2A">
        <w:rPr>
          <w:rFonts w:ascii="Times New Roman" w:eastAsia="Times New Roman" w:hAnsi="Times New Roman" w:cs="Times New Roman"/>
          <w:sz w:val="24"/>
          <w:szCs w:val="24"/>
        </w:rPr>
        <w:t>классах и «Информатика и ИКТ» в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 классах осуществляется деление их на две группы </w:t>
      </w:r>
      <w:r w:rsidR="007C3703"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наполняемости класса до 15 человек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>, согласно Уставу СПб ГБПОУ «УОР №1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2F9C" w:rsidRPr="00D8167B" w:rsidRDefault="00CA2F9C" w:rsidP="006E73C6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факультативные занятия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при определении максимально допустимой аудиторной нагрузки </w:t>
      </w:r>
      <w:proofErr w:type="gramStart"/>
      <w:r w:rsidR="006E73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E73C6">
        <w:rPr>
          <w:rFonts w:ascii="Times New Roman" w:eastAsia="Times New Roman" w:hAnsi="Times New Roman" w:cs="Times New Roman"/>
          <w:sz w:val="24"/>
          <w:szCs w:val="24"/>
        </w:rPr>
        <w:t xml:space="preserve"> согласно СанПиН 2.4.2.2821-10. </w:t>
      </w:r>
    </w:p>
    <w:p w:rsidR="004544AF" w:rsidRDefault="004544AF" w:rsidP="004544AF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профилактики 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переутомления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календарном учебном графике предусмотрено равномерное распределение периодов учебного времени и каникул. </w:t>
      </w:r>
    </w:p>
    <w:p w:rsidR="004544AF" w:rsidRPr="007A268B" w:rsidRDefault="004544AF" w:rsidP="004544AF">
      <w:pPr>
        <w:pStyle w:val="aa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68B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школьных каникул:</w:t>
      </w:r>
    </w:p>
    <w:p w:rsidR="004544AF" w:rsidRPr="00CE0FD2" w:rsidRDefault="007A0526" w:rsidP="007A0526">
      <w:pPr>
        <w:pStyle w:val="af2"/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Осенние каникулы</w:t>
      </w:r>
      <w:r w:rsidR="00791CC6">
        <w:rPr>
          <w:rFonts w:ascii="Times New Roman" w:eastAsia="Times New Roman" w:hAnsi="Times New Roman" w:cs="Times New Roman"/>
          <w:sz w:val="24"/>
          <w:szCs w:val="24"/>
        </w:rPr>
        <w:tab/>
        <w:t>с 26 октября по 02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91CC6">
        <w:rPr>
          <w:rFonts w:ascii="Times New Roman" w:eastAsia="Times New Roman" w:hAnsi="Times New Roman" w:cs="Times New Roman"/>
          <w:sz w:val="24"/>
          <w:szCs w:val="24"/>
        </w:rPr>
        <w:t>оября 2019</w:t>
      </w:r>
      <w:r w:rsidR="006E73C6">
        <w:rPr>
          <w:rFonts w:ascii="Times New Roman" w:eastAsia="Times New Roman" w:hAnsi="Times New Roman" w:cs="Times New Roman"/>
          <w:sz w:val="24"/>
          <w:szCs w:val="24"/>
        </w:rPr>
        <w:t xml:space="preserve"> года (8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4544AF" w:rsidP="007A0526">
      <w:pPr>
        <w:pStyle w:val="af2"/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0FD2">
        <w:rPr>
          <w:rFonts w:ascii="Times New Roman" w:eastAsia="Times New Roman" w:hAnsi="Times New Roman" w:cs="Times New Roman"/>
          <w:sz w:val="24"/>
          <w:szCs w:val="24"/>
        </w:rPr>
        <w:t>Зимние каникулы</w:t>
      </w:r>
      <w:r w:rsidR="007A05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0526">
        <w:rPr>
          <w:rFonts w:ascii="Times New Roman" w:eastAsia="Times New Roman" w:hAnsi="Times New Roman" w:cs="Times New Roman"/>
          <w:sz w:val="24"/>
          <w:szCs w:val="24"/>
        </w:rPr>
        <w:tab/>
      </w:r>
      <w:r w:rsidR="00791CC6">
        <w:rPr>
          <w:rFonts w:ascii="Times New Roman" w:eastAsia="Times New Roman" w:hAnsi="Times New Roman" w:cs="Times New Roman"/>
          <w:sz w:val="24"/>
          <w:szCs w:val="24"/>
        </w:rPr>
        <w:t>с 28 декабря 2019 года по 11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 xml:space="preserve"> янва</w:t>
      </w:r>
      <w:r w:rsidR="00791CC6">
        <w:rPr>
          <w:rFonts w:ascii="Times New Roman" w:eastAsia="Times New Roman" w:hAnsi="Times New Roman" w:cs="Times New Roman"/>
          <w:sz w:val="24"/>
          <w:szCs w:val="24"/>
        </w:rPr>
        <w:t>ря 2020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 xml:space="preserve"> года (15</w:t>
      </w:r>
      <w:r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CE0FD2" w:rsidP="007A0526">
      <w:pPr>
        <w:pStyle w:val="af2"/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0FD2"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7A0526">
        <w:rPr>
          <w:rFonts w:ascii="Times New Roman" w:eastAsia="Times New Roman" w:hAnsi="Times New Roman" w:cs="Times New Roman"/>
          <w:sz w:val="24"/>
          <w:szCs w:val="24"/>
        </w:rPr>
        <w:t>енние каникулы</w:t>
      </w:r>
      <w:r w:rsidR="007A0526">
        <w:rPr>
          <w:rFonts w:ascii="Times New Roman" w:eastAsia="Times New Roman" w:hAnsi="Times New Roman" w:cs="Times New Roman"/>
          <w:sz w:val="24"/>
          <w:szCs w:val="24"/>
        </w:rPr>
        <w:tab/>
      </w:r>
      <w:r w:rsidR="00791CC6">
        <w:rPr>
          <w:rFonts w:ascii="Times New Roman" w:eastAsia="Times New Roman" w:hAnsi="Times New Roman" w:cs="Times New Roman"/>
          <w:sz w:val="24"/>
          <w:szCs w:val="24"/>
        </w:rPr>
        <w:t>с 21 марта по 28 марта 2020 года (8</w:t>
      </w:r>
      <w:r w:rsidR="004544AF" w:rsidRPr="00CE0FD2">
        <w:rPr>
          <w:rFonts w:ascii="Times New Roman" w:eastAsia="Times New Roman" w:hAnsi="Times New Roman" w:cs="Times New Roman"/>
          <w:sz w:val="24"/>
          <w:szCs w:val="24"/>
        </w:rPr>
        <w:t xml:space="preserve"> дней)</w:t>
      </w:r>
    </w:p>
    <w:p w:rsidR="004544AF" w:rsidRPr="00CE0FD2" w:rsidRDefault="004544AF" w:rsidP="004544AF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360E8B" w:rsidRDefault="004544AF" w:rsidP="00360E8B">
      <w:pPr>
        <w:pStyle w:val="aa"/>
        <w:autoSpaceDE w:val="0"/>
        <w:autoSpaceDN w:val="0"/>
        <w:adjustRightInd w:val="0"/>
        <w:spacing w:after="0"/>
        <w:ind w:left="0" w:firstLine="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</w:t>
      </w:r>
      <w:proofErr w:type="spellStart"/>
      <w:proofErr w:type="gramStart"/>
      <w:r w:rsidR="00360E8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ревы</w:t>
      </w:r>
      <w:r w:rsidR="00360E8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шает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величину недельной образовательной нагрузки, установленной СанПиН 2.4.2.2821-10. </w:t>
      </w:r>
    </w:p>
    <w:p w:rsidR="004544AF" w:rsidRDefault="004544AF" w:rsidP="00360E8B">
      <w:pPr>
        <w:pStyle w:val="aa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профильного обучения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классах не приводит к увеличению образовательной нагрузки. Выбору профиля обучения предшес</w:t>
      </w:r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твует </w:t>
      </w:r>
      <w:proofErr w:type="spellStart"/>
      <w:r w:rsidR="00C729AB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="00C729AB">
        <w:rPr>
          <w:rFonts w:ascii="Times New Roman" w:eastAsia="Times New Roman" w:hAnsi="Times New Roman" w:cs="Times New Roman"/>
          <w:sz w:val="24"/>
          <w:szCs w:val="24"/>
        </w:rPr>
        <w:t xml:space="preserve"> работа в </w:t>
      </w:r>
      <w:r w:rsidR="00C729AB" w:rsidRPr="00C729AB">
        <w:rPr>
          <w:rFonts w:ascii="Times New Roman" w:eastAsia="Times New Roman" w:hAnsi="Times New Roman" w:cs="Times New Roman"/>
          <w:sz w:val="24"/>
          <w:szCs w:val="24"/>
        </w:rPr>
        <w:t>IX классе.</w:t>
      </w:r>
    </w:p>
    <w:p w:rsidR="004544AF" w:rsidRDefault="00F108E4" w:rsidP="000D57B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нагрузки в течение</w:t>
      </w:r>
      <w:r w:rsidR="004544AF" w:rsidRPr="004544AF">
        <w:rPr>
          <w:rFonts w:ascii="Times New Roman" w:eastAsia="Times New Roman" w:hAnsi="Times New Roman" w:cs="Times New Roman"/>
          <w:sz w:val="24"/>
          <w:szCs w:val="24"/>
        </w:rPr>
        <w:t xml:space="preserve"> дня для 8-11 классов не превышает 8 уроков.</w:t>
      </w:r>
    </w:p>
    <w:p w:rsidR="00F108E4" w:rsidRDefault="004544AF" w:rsidP="000D57B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уроков – 45 минут, продолжительность перемен – 10 минут. </w:t>
      </w:r>
    </w:p>
    <w:p w:rsidR="004544AF" w:rsidRPr="004544AF" w:rsidRDefault="004544AF" w:rsidP="000D57BC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У каждого класса в середине учебного дня предусмотрено 2 большие перемены по 20 минут для организации обеда и отдыха.</w:t>
      </w:r>
    </w:p>
    <w:p w:rsidR="004544AF" w:rsidRDefault="004544AF" w:rsidP="000D57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 составляется для 3 различных режимов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E57">
        <w:rPr>
          <w:rFonts w:ascii="Times New Roman" w:eastAsia="Times New Roman" w:hAnsi="Times New Roman" w:cs="Times New Roman"/>
          <w:sz w:val="24"/>
          <w:szCs w:val="24"/>
        </w:rPr>
        <w:t>обусловленных</w:t>
      </w:r>
    </w:p>
    <w:p w:rsidR="004544AF" w:rsidRDefault="004544AF" w:rsidP="000D57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57">
        <w:rPr>
          <w:rFonts w:ascii="Times New Roman" w:eastAsia="Times New Roman" w:hAnsi="Times New Roman" w:cs="Times New Roman"/>
          <w:sz w:val="24"/>
          <w:szCs w:val="24"/>
        </w:rPr>
        <w:t>особенностями организации учебно-тренировочных занятий.</w:t>
      </w:r>
    </w:p>
    <w:p w:rsidR="004544AF" w:rsidRPr="004544AF" w:rsidRDefault="004544AF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первый режим: 10.25-16.05; </w:t>
      </w:r>
    </w:p>
    <w:p w:rsidR="004544AF" w:rsidRPr="004544AF" w:rsidRDefault="004544AF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 xml:space="preserve">второй режим: 11.20-17.00; </w:t>
      </w:r>
    </w:p>
    <w:p w:rsidR="004544AF" w:rsidRPr="004544AF" w:rsidRDefault="00CE0FD2" w:rsidP="004544A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третий режим: 13.20-18.50</w:t>
      </w:r>
      <w:r w:rsidR="004544AF" w:rsidRPr="004544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5283"/>
      </w:tblGrid>
      <w:tr w:rsidR="004544AF" w:rsidRPr="005B7A9E" w:rsidTr="00CE0FD2">
        <w:trPr>
          <w:trHeight w:val="627"/>
        </w:trPr>
        <w:tc>
          <w:tcPr>
            <w:tcW w:w="5283" w:type="dxa"/>
          </w:tcPr>
          <w:p w:rsidR="004544AF" w:rsidRPr="003968E6" w:rsidRDefault="004544AF" w:rsidP="007A0526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8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– 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перемена 20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–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0         перемена 20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– 15.20-16.05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– 16.15-17.00         перемена 10 минут</w:t>
            </w:r>
          </w:p>
        </w:tc>
      </w:tr>
      <w:tr w:rsidR="004544AF" w:rsidRPr="005B7A9E" w:rsidTr="00CE0FD2">
        <w:trPr>
          <w:trHeight w:val="356"/>
        </w:trPr>
        <w:tc>
          <w:tcPr>
            <w:tcW w:w="5283" w:type="dxa"/>
          </w:tcPr>
          <w:p w:rsidR="004544AF" w:rsidRPr="005B7A9E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 – 17.10-17.55         перемена 10 минут</w:t>
            </w:r>
          </w:p>
        </w:tc>
      </w:tr>
      <w:tr w:rsidR="004544AF" w:rsidRPr="005B7A9E" w:rsidTr="00CE0FD2">
        <w:trPr>
          <w:trHeight w:val="344"/>
        </w:trPr>
        <w:tc>
          <w:tcPr>
            <w:tcW w:w="5283" w:type="dxa"/>
          </w:tcPr>
          <w:p w:rsidR="004544AF" w:rsidRDefault="004544AF" w:rsidP="007A0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9E">
              <w:rPr>
                <w:rFonts w:ascii="Times New Roman" w:eastAsia="Times New Roman" w:hAnsi="Times New Roman" w:cs="Times New Roman"/>
                <w:sz w:val="24"/>
                <w:szCs w:val="24"/>
              </w:rPr>
              <w:t>9 урок - 18.05-18.50         перемена 10 минут</w:t>
            </w:r>
          </w:p>
          <w:p w:rsidR="000C4876" w:rsidRDefault="000C4876" w:rsidP="000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урок – 19.00-19.45</w:t>
            </w:r>
          </w:p>
          <w:p w:rsidR="000C4876" w:rsidRPr="005B7A9E" w:rsidRDefault="000C4876" w:rsidP="000C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4AF" w:rsidRPr="004544AF" w:rsidRDefault="00C7223C" w:rsidP="000C4876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D57BC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</w:t>
      </w:r>
      <w:r w:rsidR="00B95EB3">
        <w:rPr>
          <w:rFonts w:ascii="Times New Roman" w:eastAsia="Times New Roman" w:hAnsi="Times New Roman" w:cs="Times New Roman"/>
          <w:sz w:val="24"/>
          <w:szCs w:val="24"/>
        </w:rPr>
        <w:t>5-</w:t>
      </w:r>
      <w:r w:rsidR="00791CC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D57BC">
        <w:rPr>
          <w:rFonts w:ascii="Times New Roman" w:eastAsia="Times New Roman" w:hAnsi="Times New Roman" w:cs="Times New Roman"/>
          <w:sz w:val="24"/>
          <w:szCs w:val="24"/>
        </w:rPr>
        <w:t xml:space="preserve">-х классов предусмотрена внеурочная деятельность до 10 часов в неделю. </w:t>
      </w:r>
      <w:proofErr w:type="gramStart"/>
      <w:r w:rsidRPr="000D57BC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>внеурочной деятельностью в рамках реализации ФГОС</w:t>
      </w:r>
      <w:r w:rsidR="002E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6D3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4B76D3" w:rsidRPr="000D57BC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 xml:space="preserve">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основной образовательной программы.</w:t>
      </w:r>
      <w:proofErr w:type="gramEnd"/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 xml:space="preserve"> 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образ</w:t>
      </w:r>
      <w:r w:rsidR="000D57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57BC" w:rsidRPr="000D57BC">
        <w:rPr>
          <w:rFonts w:ascii="Times New Roman" w:eastAsia="Times New Roman" w:hAnsi="Times New Roman" w:cs="Times New Roman"/>
          <w:sz w:val="24"/>
          <w:szCs w:val="24"/>
        </w:rPr>
        <w:t>вательная организация</w:t>
      </w:r>
      <w:r w:rsidR="000D57BC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4544AF" w:rsidRDefault="004544AF" w:rsidP="000A1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ab/>
        <w:t>Промежуточная аттестация проводится по итогам освоения образ</w:t>
      </w:r>
      <w:r w:rsidR="00F108E4">
        <w:rPr>
          <w:rFonts w:ascii="Times New Roman" w:eastAsia="Times New Roman" w:hAnsi="Times New Roman" w:cs="Times New Roman"/>
          <w:sz w:val="24"/>
          <w:szCs w:val="24"/>
        </w:rPr>
        <w:t>овательной программы: на втором уровне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D7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 и 9)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– по четвертям, на третьей ступени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и 11)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 – по полугодиям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5B3" w:rsidRDefault="006D4B4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определяются «</w:t>
      </w:r>
      <w:r w:rsidRPr="00CE0FD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CE0FD2" w:rsidRPr="000A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D2" w:rsidRPr="00CE0FD2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 </w:t>
      </w:r>
      <w:r w:rsidR="00CE0FD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контроля их успеваемости 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>в СПб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ГБПОУ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«УОР №1». </w:t>
      </w:r>
    </w:p>
    <w:p w:rsidR="006D4B43" w:rsidRDefault="006D4B4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промежуточной аттестации по итогам четверти или полугодия – оценивание обучающихся </w:t>
      </w:r>
      <w:r w:rsidRPr="006D4B43">
        <w:rPr>
          <w:rFonts w:ascii="Times New Roman" w:eastAsia="Times New Roman" w:hAnsi="Times New Roman" w:cs="Times New Roman"/>
          <w:sz w:val="24"/>
          <w:szCs w:val="24"/>
        </w:rPr>
        <w:t>по 5-балльной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текущей аттестации; основная форма промежуточной аттестации по итогам года – оценивание обучающихся по отметкам учебных периодов года – четвертей или полугодий. Промежуточная аттестация по итогам года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следующих формах: контрольная работа; диктант; сочинение; изложение; собеседование; зачёт; разработка проекта с его последующей защитой.</w:t>
      </w:r>
    </w:p>
    <w:p w:rsidR="004E4B23" w:rsidRPr="005B7A9E" w:rsidRDefault="004E4B23" w:rsidP="000A1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государственной </w:t>
      </w:r>
      <w:r w:rsidR="00D1339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3D05B3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9-</w:t>
      </w:r>
      <w:r>
        <w:rPr>
          <w:rFonts w:ascii="Times New Roman" w:eastAsia="Times New Roman" w:hAnsi="Times New Roman" w:cs="Times New Roman"/>
          <w:sz w:val="24"/>
          <w:szCs w:val="24"/>
        </w:rPr>
        <w:t>х и 11-х классов устанавливаются Министерством образования и науки Российской Федерации. Регламентируются порядком, установленным Федеральной службой по надзору в сфере образов</w:t>
      </w:r>
      <w:r w:rsidR="000D57BC">
        <w:rPr>
          <w:rFonts w:ascii="Times New Roman" w:eastAsia="Times New Roman" w:hAnsi="Times New Roman" w:cs="Times New Roman"/>
          <w:sz w:val="24"/>
          <w:szCs w:val="24"/>
        </w:rPr>
        <w:t>ания и науки (</w:t>
      </w:r>
      <w:proofErr w:type="spellStart"/>
      <w:r w:rsidR="000D57BC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0D57BC">
        <w:rPr>
          <w:rFonts w:ascii="Times New Roman" w:eastAsia="Times New Roman" w:hAnsi="Times New Roman" w:cs="Times New Roman"/>
          <w:sz w:val="24"/>
          <w:szCs w:val="24"/>
        </w:rPr>
        <w:t>). Государственная итоговая аттестация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рганизуется в соответствии с распоряжениями Комитета по образованию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анкт- Петербурга.</w:t>
      </w:r>
    </w:p>
    <w:p w:rsidR="00C729AB" w:rsidRDefault="00C729AB" w:rsidP="000D57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AF" w:rsidRPr="005B7A9E" w:rsidRDefault="004544AF" w:rsidP="004544AF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ежим дня учащихся: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num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Подъём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7.00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Зарядка, утренние процедуры, уборка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7.00-7.45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завтрак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7.45-8.15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Первая тренировка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  <w:t>8.30-10.00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завтрак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10.15-10.30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 xml:space="preserve">Уроки в школе (расписание по трём режимам)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-18.50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num" w:pos="284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Обед (3 потока)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13.0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-15.30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num" w:pos="284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Вторая тренировка (в зависимости от учебно-тренировочного режима) 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ab/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-20.30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284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Самоподготовка, выполнение домашних заданий (в зависимости от учебно-тренировочного режима)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.00-21.30</w:t>
      </w:r>
    </w:p>
    <w:p w:rsidR="004544AF" w:rsidRPr="005B7A9E" w:rsidRDefault="004544AF" w:rsidP="007A0526">
      <w:pPr>
        <w:numPr>
          <w:ilvl w:val="0"/>
          <w:numId w:val="3"/>
        </w:numPr>
        <w:tabs>
          <w:tab w:val="clear" w:pos="720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Ужин (в зависимости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окончания второй тренировки)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19.30-21.00</w:t>
      </w:r>
    </w:p>
    <w:p w:rsidR="004544AF" w:rsidRDefault="004544AF" w:rsidP="007A0526">
      <w:pPr>
        <w:numPr>
          <w:ilvl w:val="0"/>
          <w:numId w:val="3"/>
        </w:numPr>
        <w:tabs>
          <w:tab w:val="clear" w:pos="720"/>
          <w:tab w:val="left" w:pos="284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7A9E">
        <w:rPr>
          <w:rFonts w:ascii="Times New Roman" w:eastAsia="Times New Roman" w:hAnsi="Times New Roman" w:cs="Times New Roman"/>
          <w:sz w:val="24"/>
          <w:szCs w:val="24"/>
        </w:rPr>
        <w:t>Досуговая деятельность, гигиеническ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процедуры, подготовка ко сну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7A9E">
        <w:rPr>
          <w:rFonts w:ascii="Times New Roman" w:eastAsia="Times New Roman" w:hAnsi="Times New Roman" w:cs="Times New Roman"/>
          <w:sz w:val="24"/>
          <w:szCs w:val="24"/>
        </w:rPr>
        <w:t>21.00-22.30</w:t>
      </w:r>
    </w:p>
    <w:p w:rsidR="004544AF" w:rsidRPr="004544AF" w:rsidRDefault="004544AF" w:rsidP="007A0526">
      <w:pPr>
        <w:numPr>
          <w:ilvl w:val="0"/>
          <w:numId w:val="3"/>
        </w:numPr>
        <w:tabs>
          <w:tab w:val="clear" w:pos="720"/>
          <w:tab w:val="left" w:pos="284"/>
          <w:tab w:val="left" w:pos="7938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</w:rPr>
      </w:pPr>
      <w:r w:rsidRPr="004544AF">
        <w:rPr>
          <w:rFonts w:ascii="Times New Roman" w:eastAsia="Times New Roman" w:hAnsi="Times New Roman" w:cs="Times New Roman"/>
          <w:sz w:val="24"/>
          <w:szCs w:val="24"/>
        </w:rPr>
        <w:t>Отбой</w:t>
      </w:r>
      <w:r w:rsidRPr="004544AF">
        <w:rPr>
          <w:rFonts w:ascii="Times New Roman" w:eastAsia="Times New Roman" w:hAnsi="Times New Roman" w:cs="Times New Roman"/>
          <w:sz w:val="24"/>
          <w:szCs w:val="24"/>
        </w:rPr>
        <w:tab/>
        <w:t>22.30</w:t>
      </w:r>
    </w:p>
    <w:p w:rsidR="00DA4ED0" w:rsidRDefault="00DA4ED0" w:rsidP="007A268B">
      <w:pPr>
        <w:pStyle w:val="aa"/>
        <w:spacing w:line="0" w:lineRule="atLeast"/>
        <w:rPr>
          <w:rFonts w:ascii="Times New Roman" w:eastAsia="Times New Roman" w:hAnsi="Times New Roman"/>
          <w:sz w:val="24"/>
        </w:rPr>
      </w:pPr>
    </w:p>
    <w:p w:rsidR="004544AF" w:rsidRPr="004544AF" w:rsidRDefault="00F40064" w:rsidP="004544AF">
      <w:pPr>
        <w:pStyle w:val="aa"/>
        <w:numPr>
          <w:ilvl w:val="1"/>
          <w:numId w:val="28"/>
        </w:numPr>
        <w:spacing w:line="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4ED0">
        <w:rPr>
          <w:rFonts w:ascii="Times New Roman" w:eastAsia="Times New Roman" w:hAnsi="Times New Roman"/>
          <w:b/>
          <w:sz w:val="24"/>
        </w:rPr>
        <w:t>Для реализации образовательных программ используются</w:t>
      </w:r>
      <w:r w:rsidR="004544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C0598" w:rsidRPr="00852539" w:rsidRDefault="009C0598" w:rsidP="005577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852539">
        <w:rPr>
          <w:rFonts w:ascii="Times New Roman" w:eastAsia="Times New Roman" w:hAnsi="Times New Roman"/>
          <w:sz w:val="24"/>
        </w:rPr>
        <w:t>приказ Министерства образования и науки Россий</w:t>
      </w:r>
      <w:r w:rsidR="00852539" w:rsidRPr="00852539">
        <w:rPr>
          <w:rFonts w:ascii="Times New Roman" w:eastAsia="Times New Roman" w:hAnsi="Times New Roman"/>
          <w:sz w:val="24"/>
        </w:rPr>
        <w:t xml:space="preserve">ской Федерации от </w:t>
      </w:r>
      <w:r w:rsidR="00852539" w:rsidRPr="00F108E4">
        <w:rPr>
          <w:rFonts w:ascii="Times New Roman" w:eastAsia="Times New Roman" w:hAnsi="Times New Roman"/>
          <w:sz w:val="24"/>
        </w:rPr>
        <w:t>28.12.2018 № 345</w:t>
      </w:r>
      <w:r w:rsidRPr="00F108E4">
        <w:rPr>
          <w:rFonts w:ascii="Times New Roman" w:eastAsia="Times New Roman" w:hAnsi="Times New Roman"/>
          <w:sz w:val="24"/>
        </w:rPr>
        <w:t>);</w:t>
      </w:r>
    </w:p>
    <w:p w:rsidR="003B1DC4" w:rsidRPr="00852539" w:rsidRDefault="003B1DC4" w:rsidP="00DA4ED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D0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используются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85253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</w:t>
      </w:r>
      <w:r w:rsidR="00D5730A" w:rsidRPr="00852539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09.06.2016 № 699</w:t>
      </w:r>
      <w:r w:rsidR="00DA4ED0" w:rsidRPr="008525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4ED0" w:rsidRPr="00DA4ED0" w:rsidRDefault="00DA4ED0" w:rsidP="00DA4ED0">
      <w:pPr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DA4ED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1DC4" w:rsidRPr="00DA4ED0">
        <w:rPr>
          <w:rFonts w:ascii="Times New Roman" w:eastAsia="Times New Roman" w:hAnsi="Times New Roman" w:cs="Times New Roman"/>
          <w:sz w:val="24"/>
          <w:szCs w:val="24"/>
        </w:rPr>
        <w:t xml:space="preserve">орма обеспеченности образовательной деятельности учебными изданиями определяется исходя из расчета: </w:t>
      </w:r>
    </w:p>
    <w:p w:rsidR="003B1DC4" w:rsidRDefault="00106428" w:rsidP="008045F9">
      <w:pPr>
        <w:pStyle w:val="aa"/>
        <w:numPr>
          <w:ilvl w:val="0"/>
          <w:numId w:val="21"/>
        </w:numPr>
        <w:ind w:left="709" w:right="20" w:hanging="283"/>
        <w:rPr>
          <w:rFonts w:ascii="Times New Roman" w:eastAsia="Times New Roman" w:hAnsi="Times New Roman" w:cs="Times New Roman"/>
          <w:sz w:val="24"/>
          <w:szCs w:val="24"/>
        </w:rPr>
      </w:pPr>
      <w:r w:rsidRPr="003B1DC4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печатной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06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ab/>
        <w:t>на каждого обучающегося по каждому учебному предмету, входящему в</w:t>
      </w:r>
      <w:r w:rsidR="0006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обязательную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C4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основных </w:t>
      </w:r>
      <w:r w:rsidR="003B1DC4" w:rsidRPr="003B1DC4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</w:t>
      </w:r>
      <w:r w:rsidR="00DA4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CC6" w:rsidRPr="000C4876" w:rsidRDefault="00DA4ED0" w:rsidP="000C4876">
      <w:pPr>
        <w:pStyle w:val="aa"/>
        <w:numPr>
          <w:ilvl w:val="0"/>
          <w:numId w:val="21"/>
        </w:numPr>
        <w:ind w:left="709" w:right="20" w:hanging="283"/>
        <w:rPr>
          <w:rFonts w:ascii="Times New Roman" w:eastAsia="Times New Roman" w:hAnsi="Times New Roman" w:cs="Times New Roman"/>
          <w:sz w:val="24"/>
          <w:szCs w:val="24"/>
        </w:rPr>
      </w:pPr>
      <w:r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C6" w:rsidRPr="008045F9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печатной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045F9" w:rsidRPr="0080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каждого обучающегося по каждому учебному предмету, входящему в</w:t>
      </w:r>
      <w:r w:rsidR="004544AF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формируемую участниками 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</w:r>
      <w:r w:rsidR="00791CC6" w:rsidRPr="008045F9">
        <w:rPr>
          <w:rFonts w:ascii="Times New Roman" w:eastAsia="Times New Roman" w:hAnsi="Times New Roman" w:cs="Times New Roman"/>
          <w:sz w:val="24"/>
          <w:szCs w:val="24"/>
        </w:rPr>
        <w:t xml:space="preserve">отношений, </w:t>
      </w:r>
      <w:r w:rsidR="00791CC6" w:rsidRPr="008045F9">
        <w:rPr>
          <w:rFonts w:ascii="Times New Roman" w:eastAsia="Times New Roman" w:hAnsi="Times New Roman" w:cs="Times New Roman"/>
          <w:sz w:val="24"/>
          <w:szCs w:val="24"/>
        </w:rPr>
        <w:tab/>
      </w:r>
      <w:r w:rsidRPr="008045F9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8045F9">
        <w:rPr>
          <w:rFonts w:ascii="Times New Roman" w:eastAsia="Times New Roman" w:hAnsi="Times New Roman" w:cs="Times New Roman"/>
          <w:sz w:val="24"/>
          <w:szCs w:val="24"/>
        </w:rPr>
        <w:tab/>
        <w:t>основных общеобразовательных программ.</w:t>
      </w:r>
    </w:p>
    <w:p w:rsidR="00663D4B" w:rsidRPr="00F40064" w:rsidRDefault="006D4B43" w:rsidP="00F40064">
      <w:pPr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064">
        <w:rPr>
          <w:rFonts w:ascii="Times New Roman" w:eastAsia="Times New Roman" w:hAnsi="Times New Roman"/>
          <w:b/>
          <w:sz w:val="24"/>
        </w:rPr>
        <w:t>1.6.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63D4B">
        <w:rPr>
          <w:rFonts w:ascii="Times New Roman" w:eastAsia="Times New Roman" w:hAnsi="Times New Roman"/>
          <w:b/>
          <w:sz w:val="24"/>
        </w:rPr>
        <w:t xml:space="preserve">Учебная нагрузка педагогических работников определяется </w:t>
      </w:r>
      <w:r w:rsidR="00663D4B">
        <w:rPr>
          <w:rFonts w:ascii="Times New Roman" w:eastAsia="Times New Roman" w:hAnsi="Times New Roman"/>
          <w:sz w:val="24"/>
        </w:rPr>
        <w:t xml:space="preserve">с </w:t>
      </w:r>
      <w:r w:rsidR="00663D4B" w:rsidRPr="00F40064">
        <w:rPr>
          <w:rFonts w:ascii="Times New Roman" w:eastAsia="Times New Roman" w:hAnsi="Times New Roman" w:cs="Times New Roman"/>
          <w:sz w:val="24"/>
          <w:szCs w:val="24"/>
        </w:rPr>
        <w:t>учетом количества часов по учебным планам, рабочим программам учебных предметов, образовательным программам,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663D4B" w:rsidRDefault="00663D4B" w:rsidP="00663D4B">
      <w:pPr>
        <w:ind w:left="284" w:firstLine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7A0526" w:rsidRDefault="00663D4B" w:rsidP="007A0526">
      <w:pPr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>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  <w:r w:rsidR="007A052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B7A9E" w:rsidRDefault="004E4B23" w:rsidP="004E4B23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5B7A9E" w:rsidRPr="005B7A9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767EA5" w:rsidRPr="00767EA5" w:rsidRDefault="009537AC" w:rsidP="00767EA5">
      <w:pPr>
        <w:pStyle w:val="af2"/>
        <w:jc w:val="center"/>
        <w:rPr>
          <w:rFonts w:ascii="Times New Roman" w:eastAsia="Times New Roman" w:hAnsi="Times New Roman"/>
          <w:b/>
          <w:sz w:val="24"/>
        </w:rPr>
      </w:pPr>
      <w:r w:rsidRPr="00767EA5">
        <w:rPr>
          <w:rFonts w:ascii="Times New Roman" w:eastAsia="Times New Roman" w:hAnsi="Times New Roman"/>
          <w:b/>
          <w:sz w:val="24"/>
        </w:rPr>
        <w:t xml:space="preserve">Годовой  </w:t>
      </w:r>
      <w:r w:rsidR="000E4804" w:rsidRPr="00767EA5">
        <w:rPr>
          <w:rFonts w:ascii="Times New Roman" w:eastAsia="Times New Roman" w:hAnsi="Times New Roman"/>
          <w:b/>
          <w:sz w:val="24"/>
        </w:rPr>
        <w:t xml:space="preserve"> учебный план для VIII</w:t>
      </w:r>
      <w:r w:rsidR="004065EB" w:rsidRPr="00767EA5">
        <w:rPr>
          <w:rFonts w:ascii="Times New Roman" w:eastAsia="Times New Roman" w:hAnsi="Times New Roman"/>
          <w:b/>
          <w:sz w:val="24"/>
        </w:rPr>
        <w:t>-</w:t>
      </w:r>
      <w:r w:rsidR="000E4804" w:rsidRPr="00767EA5">
        <w:rPr>
          <w:rFonts w:ascii="Times New Roman" w:eastAsia="Times New Roman" w:hAnsi="Times New Roman"/>
          <w:b/>
          <w:sz w:val="24"/>
        </w:rPr>
        <w:t xml:space="preserve"> </w:t>
      </w:r>
      <w:r w:rsidR="004065EB" w:rsidRPr="00767EA5">
        <w:rPr>
          <w:rFonts w:ascii="Times New Roman" w:eastAsia="Times New Roman" w:hAnsi="Times New Roman"/>
          <w:b/>
          <w:sz w:val="24"/>
        </w:rPr>
        <w:t xml:space="preserve">IX </w:t>
      </w:r>
      <w:r w:rsidR="000E4804" w:rsidRPr="00767EA5">
        <w:rPr>
          <w:rFonts w:ascii="Times New Roman" w:eastAsia="Times New Roman" w:hAnsi="Times New Roman"/>
          <w:b/>
          <w:sz w:val="24"/>
        </w:rPr>
        <w:t>классов, реализу</w:t>
      </w:r>
      <w:r w:rsidR="00C93886" w:rsidRPr="00767EA5">
        <w:rPr>
          <w:rFonts w:ascii="Times New Roman" w:eastAsia="Times New Roman" w:hAnsi="Times New Roman"/>
          <w:b/>
          <w:sz w:val="24"/>
        </w:rPr>
        <w:t>ющих образовательную программу</w:t>
      </w:r>
    </w:p>
    <w:p w:rsidR="000E4804" w:rsidRDefault="00767EA5" w:rsidP="00767EA5">
      <w:pPr>
        <w:pStyle w:val="af2"/>
        <w:jc w:val="center"/>
        <w:rPr>
          <w:rFonts w:ascii="Times New Roman" w:eastAsia="Times New Roman" w:hAnsi="Times New Roman"/>
          <w:b/>
          <w:sz w:val="24"/>
        </w:rPr>
      </w:pPr>
      <w:r w:rsidRPr="00767EA5">
        <w:rPr>
          <w:rFonts w:ascii="Times New Roman" w:eastAsia="Times New Roman" w:hAnsi="Times New Roman"/>
          <w:b/>
          <w:sz w:val="24"/>
        </w:rPr>
        <w:t>в соответствии с требованиями ФГОС основного общего образования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2361"/>
        <w:gridCol w:w="3112"/>
        <w:gridCol w:w="583"/>
        <w:gridCol w:w="788"/>
        <w:gridCol w:w="696"/>
        <w:gridCol w:w="696"/>
        <w:gridCol w:w="696"/>
        <w:gridCol w:w="808"/>
      </w:tblGrid>
      <w:tr w:rsidR="00AE2DC2" w:rsidRPr="00AE2DC2" w:rsidTr="00AE2DC2">
        <w:trPr>
          <w:trHeight w:val="402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AE2DC2" w:rsidRPr="00AE2DC2" w:rsidTr="00AE2DC2">
        <w:trPr>
          <w:trHeight w:val="33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C2" w:rsidRPr="00AE2DC2" w:rsidTr="00AE2DC2">
        <w:trPr>
          <w:trHeight w:val="315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AE2DC2" w:rsidRPr="00AE2DC2" w:rsidTr="00AE2DC2">
        <w:trPr>
          <w:trHeight w:val="25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AE2DC2" w:rsidRPr="00AE2DC2" w:rsidTr="00AE2DC2">
        <w:trPr>
          <w:trHeight w:val="259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AE2DC2" w:rsidRPr="00AE2DC2" w:rsidTr="00AE2DC2">
        <w:trPr>
          <w:trHeight w:val="25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AE2DC2" w:rsidRPr="00AE2DC2" w:rsidTr="00AE2DC2">
        <w:trPr>
          <w:trHeight w:val="6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AE2DC2" w:rsidRPr="00AE2DC2" w:rsidTr="00AE2DC2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5100</w:t>
            </w:r>
          </w:p>
        </w:tc>
      </w:tr>
      <w:tr w:rsidR="00AE2DC2" w:rsidRPr="00AE2DC2" w:rsidTr="00AE2DC2">
        <w:trPr>
          <w:trHeight w:val="499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BA532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2DC2" w:rsidRPr="00AE2DC2" w:rsidTr="00AE2DC2">
        <w:trPr>
          <w:trHeight w:val="300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2DC2" w:rsidRPr="00AE2DC2" w:rsidTr="00AE2DC2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BA532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E2DC2" w:rsidRPr="00AE2DC2" w:rsidTr="00AE2DC2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BA532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E2DC2" w:rsidRPr="00AE2DC2" w:rsidTr="00AE2DC2">
        <w:trPr>
          <w:trHeight w:val="600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C2" w:rsidRPr="00AE2DC2" w:rsidTr="00AE2DC2">
        <w:trPr>
          <w:trHeight w:val="31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BA532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E2DC2" w:rsidRPr="00AE2DC2" w:rsidTr="00AE2DC2">
        <w:trPr>
          <w:trHeight w:val="600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BA5328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5372</w:t>
            </w:r>
          </w:p>
        </w:tc>
      </w:tr>
      <w:tr w:rsidR="00AE2DC2" w:rsidRPr="00AE2DC2" w:rsidTr="00AE2DC2">
        <w:trPr>
          <w:trHeight w:val="630"/>
        </w:trPr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 при пятидневной  учебной  неделе</w:t>
            </w:r>
          </w:p>
        </w:tc>
        <w:tc>
          <w:tcPr>
            <w:tcW w:w="5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2DC2" w:rsidRPr="00AE2DC2" w:rsidTr="00AE2DC2">
        <w:trPr>
          <w:trHeight w:val="315"/>
        </w:trPr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ind w:leftChars="-37" w:left="1" w:hangingChars="34" w:hanging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2DC2" w:rsidRPr="00AE2DC2" w:rsidTr="00AE2DC2">
        <w:trPr>
          <w:trHeight w:val="330"/>
        </w:trPr>
        <w:tc>
          <w:tcPr>
            <w:tcW w:w="5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пятидневной учебной неделе</w:t>
            </w: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0444" w:rsidRDefault="000A0444" w:rsidP="00767EA5">
      <w:pPr>
        <w:pStyle w:val="af2"/>
        <w:jc w:val="center"/>
        <w:rPr>
          <w:rFonts w:ascii="Times New Roman" w:eastAsia="Times New Roman" w:hAnsi="Times New Roman"/>
          <w:b/>
          <w:sz w:val="24"/>
        </w:rPr>
      </w:pPr>
    </w:p>
    <w:p w:rsidR="007A0526" w:rsidRDefault="007A0526">
      <w:pPr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br w:type="page"/>
      </w:r>
    </w:p>
    <w:p w:rsidR="000E4804" w:rsidRDefault="009537AC" w:rsidP="00B2708C">
      <w:pPr>
        <w:spacing w:before="240" w:after="60" w:line="360" w:lineRule="auto"/>
        <w:outlineLvl w:val="8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lastRenderedPageBreak/>
        <w:t xml:space="preserve">Недельный   </w:t>
      </w:r>
      <w:r w:rsidRPr="00F62988">
        <w:rPr>
          <w:rFonts w:ascii="Times New Roman" w:eastAsia="Times New Roman" w:hAnsi="Times New Roman" w:cs="Arial"/>
          <w:b/>
          <w:sz w:val="24"/>
          <w:szCs w:val="24"/>
        </w:rPr>
        <w:t xml:space="preserve">учебный план для VIII </w:t>
      </w:r>
      <w:r w:rsidR="00D74723">
        <w:rPr>
          <w:rFonts w:ascii="Times New Roman" w:eastAsia="Times New Roman" w:hAnsi="Times New Roman" w:cs="Arial"/>
          <w:b/>
          <w:sz w:val="24"/>
          <w:szCs w:val="24"/>
        </w:rPr>
        <w:t xml:space="preserve">- </w:t>
      </w:r>
      <w:r w:rsidR="00D74723" w:rsidRPr="00767EA5">
        <w:rPr>
          <w:rFonts w:ascii="Times New Roman" w:eastAsia="Times New Roman" w:hAnsi="Times New Roman"/>
          <w:b/>
          <w:sz w:val="24"/>
        </w:rPr>
        <w:t xml:space="preserve">IX </w:t>
      </w:r>
      <w:r w:rsidRPr="00F62988">
        <w:rPr>
          <w:rFonts w:ascii="Times New Roman" w:eastAsia="Times New Roman" w:hAnsi="Times New Roman" w:cs="Arial"/>
          <w:b/>
          <w:sz w:val="24"/>
          <w:szCs w:val="24"/>
        </w:rPr>
        <w:t xml:space="preserve">классов, реализующих образовательную программу в соответствии с требованиями ФГОС основного общего образования 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2361"/>
        <w:gridCol w:w="3415"/>
        <w:gridCol w:w="589"/>
        <w:gridCol w:w="700"/>
        <w:gridCol w:w="596"/>
        <w:gridCol w:w="630"/>
        <w:gridCol w:w="590"/>
        <w:gridCol w:w="819"/>
      </w:tblGrid>
      <w:tr w:rsidR="00AE2DC2" w:rsidRPr="00AE2DC2" w:rsidTr="00AE2DC2">
        <w:trPr>
          <w:trHeight w:val="402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AE2DC2" w:rsidRPr="00AE2DC2" w:rsidTr="00AE2DC2">
        <w:trPr>
          <w:trHeight w:val="33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DC2" w:rsidRPr="00AE2DC2" w:rsidTr="00AE2DC2">
        <w:trPr>
          <w:trHeight w:val="315"/>
        </w:trPr>
        <w:tc>
          <w:tcPr>
            <w:tcW w:w="9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E2DC2" w:rsidRPr="00AE2DC2" w:rsidTr="00AE2DC2">
        <w:trPr>
          <w:trHeight w:val="25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DC2" w:rsidRPr="00AE2DC2" w:rsidTr="00AE2DC2">
        <w:trPr>
          <w:trHeight w:val="259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DC2" w:rsidRPr="00AE2DC2" w:rsidTr="00AE2DC2">
        <w:trPr>
          <w:trHeight w:val="25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2DC2" w:rsidRPr="00AE2DC2" w:rsidTr="00AE2DC2">
        <w:trPr>
          <w:trHeight w:val="6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E2DC2" w:rsidRPr="00AE2DC2" w:rsidTr="00AE2DC2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AE2DC2" w:rsidRPr="00AE2DC2" w:rsidTr="00AE2DC2">
        <w:trPr>
          <w:trHeight w:val="499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DC2" w:rsidRPr="00AE2DC2" w:rsidTr="00AE2DC2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2DC2" w:rsidRPr="00AE2DC2" w:rsidTr="00AE2DC2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DC2" w:rsidRPr="00AE2DC2" w:rsidTr="00AE2DC2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DC2" w:rsidRPr="00AE2DC2" w:rsidTr="00AE2DC2">
        <w:trPr>
          <w:trHeight w:val="499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2DC2" w:rsidRPr="00AE2DC2" w:rsidTr="00AE2DC2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D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DC2" w:rsidRPr="00AE2DC2" w:rsidTr="00AE2DC2">
        <w:trPr>
          <w:trHeight w:val="6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AE2DC2" w:rsidRPr="00AE2DC2" w:rsidTr="00AE2DC2">
        <w:trPr>
          <w:trHeight w:val="63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при </w:t>
            </w:r>
            <w:r w:rsidR="006A46C5" w:rsidRPr="00AE2D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пятидневной учебной неделе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E2DC2" w:rsidRPr="00AE2DC2" w:rsidTr="00AE2DC2">
        <w:trPr>
          <w:trHeight w:val="31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2DC2" w:rsidRPr="00AE2DC2" w:rsidTr="00AE2DC2">
        <w:trPr>
          <w:trHeight w:val="330"/>
        </w:trPr>
        <w:tc>
          <w:tcPr>
            <w:tcW w:w="5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пятидневной учебной неделе</w:t>
            </w: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DC2" w:rsidRPr="00AE2DC2" w:rsidRDefault="00AE2DC2" w:rsidP="00AE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2DC2" w:rsidRPr="00B2708C" w:rsidRDefault="00AE2DC2" w:rsidP="00B2708C">
      <w:pPr>
        <w:spacing w:before="240" w:after="60" w:line="360" w:lineRule="auto"/>
        <w:outlineLvl w:val="8"/>
        <w:rPr>
          <w:rFonts w:ascii="Times New Roman" w:eastAsia="Times New Roman" w:hAnsi="Times New Roman" w:cs="Arial"/>
          <w:b/>
          <w:sz w:val="24"/>
          <w:szCs w:val="24"/>
        </w:rPr>
      </w:pPr>
    </w:p>
    <w:p w:rsidR="00AA1792" w:rsidRPr="00D34F45" w:rsidRDefault="00D1339E" w:rsidP="00B2708C">
      <w:pPr>
        <w:pStyle w:val="3"/>
        <w:spacing w:after="9"/>
        <w:ind w:right="437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A179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2.1</w:t>
      </w:r>
      <w:r w:rsidR="00AA1792" w:rsidRPr="00AA1792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A1792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Особенности учебного </w:t>
      </w:r>
      <w:r w:rsidR="0039612E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плана </w:t>
      </w:r>
      <w:r w:rsidR="0039612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для</w:t>
      </w:r>
      <w:r w:rsid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34F45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VIII</w:t>
      </w:r>
      <w:r w:rsidR="00CE6B3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</w:t>
      </w:r>
      <w:r w:rsidR="00D34F45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CE6B39" w:rsidRPr="00CE6B39">
        <w:rPr>
          <w:rFonts w:ascii="Times New Roman" w:eastAsia="Times New Roman" w:hAnsi="Times New Roman" w:cstheme="minorBidi"/>
          <w:color w:val="auto"/>
          <w:sz w:val="24"/>
        </w:rPr>
        <w:t>IX</w:t>
      </w:r>
      <w:r w:rsidR="00CE6B39" w:rsidRPr="00CE6B3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34F45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классов </w:t>
      </w:r>
      <w:r w:rsidR="00AA1792" w:rsidRPr="00D34F4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в соответствии с ФГОС ООО</w:t>
      </w:r>
    </w:p>
    <w:p w:rsidR="006F4894" w:rsidRPr="006F4894" w:rsidRDefault="006F4894" w:rsidP="009D53A2">
      <w:pPr>
        <w:ind w:right="456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Учебный план основного общего образования для </w:t>
      </w:r>
      <w:r w:rsidRPr="00AA1792">
        <w:rPr>
          <w:rFonts w:ascii="Times New Roman" w:eastAsia="Times New Roman" w:hAnsi="Times New Roman"/>
          <w:sz w:val="24"/>
        </w:rPr>
        <w:t>VII</w:t>
      </w:r>
      <w:r w:rsidRPr="004B76D3">
        <w:rPr>
          <w:rFonts w:ascii="Times New Roman" w:eastAsia="Times New Roman" w:hAnsi="Times New Roman"/>
          <w:sz w:val="24"/>
        </w:rPr>
        <w:t>I</w:t>
      </w:r>
      <w:r w:rsidRPr="006F489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классов</w:t>
      </w:r>
      <w:r w:rsidR="002B5A15">
        <w:rPr>
          <w:rFonts w:ascii="Times New Roman" w:eastAsia="Times New Roman" w:hAnsi="Times New Roman"/>
          <w:sz w:val="24"/>
        </w:rPr>
        <w:t xml:space="preserve"> обеспечивает введение в действие и реализацию требований ФГОС основного общего образования</w:t>
      </w:r>
      <w:r w:rsidR="00F33F36">
        <w:rPr>
          <w:rFonts w:ascii="Times New Roman" w:eastAsia="Times New Roman" w:hAnsi="Times New Roman"/>
          <w:sz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 w:rsidR="002E0462">
        <w:rPr>
          <w:rFonts w:ascii="Times New Roman" w:eastAsia="Times New Roman" w:hAnsi="Times New Roman"/>
          <w:sz w:val="24"/>
        </w:rPr>
        <w:t xml:space="preserve"> по классам (годам обучения)</w:t>
      </w:r>
      <w:r w:rsidR="00F33F36">
        <w:rPr>
          <w:rFonts w:ascii="Times New Roman" w:eastAsia="Times New Roman" w:hAnsi="Times New Roman"/>
          <w:sz w:val="24"/>
        </w:rPr>
        <w:t>.</w:t>
      </w:r>
      <w:r w:rsidR="002E0462">
        <w:rPr>
          <w:rFonts w:ascii="Times New Roman" w:eastAsia="Times New Roman" w:hAnsi="Times New Roman"/>
          <w:sz w:val="24"/>
        </w:rPr>
        <w:t xml:space="preserve"> Учебный </w:t>
      </w:r>
      <w:r w:rsidR="001006F2">
        <w:rPr>
          <w:rFonts w:ascii="Times New Roman" w:eastAsia="Times New Roman" w:hAnsi="Times New Roman"/>
          <w:sz w:val="24"/>
        </w:rPr>
        <w:t>план образовательной</w:t>
      </w:r>
      <w:r w:rsidR="002E0462">
        <w:rPr>
          <w:rFonts w:ascii="Times New Roman" w:eastAsia="Times New Roman" w:hAnsi="Times New Roman"/>
          <w:sz w:val="24"/>
        </w:rPr>
        <w:t xml:space="preserve"> организации предусматривает возможность введения учебных курсов, обеспечивающих образовательные потребности и интересы обучающихся. ООП ООО реализуется через учебный план и внеурочную деятельность с соблюдением требований СанПиН </w:t>
      </w:r>
      <w:r w:rsidR="002E0462" w:rsidRPr="004B76D3">
        <w:rPr>
          <w:rFonts w:ascii="Times New Roman" w:eastAsia="Times New Roman" w:hAnsi="Times New Roman"/>
          <w:sz w:val="24"/>
        </w:rPr>
        <w:t>2.4.2.2821-10</w:t>
      </w:r>
      <w:r w:rsidR="00870C55" w:rsidRPr="004B76D3">
        <w:rPr>
          <w:rFonts w:ascii="Times New Roman" w:eastAsia="Times New Roman" w:hAnsi="Times New Roman"/>
          <w:sz w:val="24"/>
        </w:rPr>
        <w:t>.</w:t>
      </w:r>
    </w:p>
    <w:p w:rsidR="00AA1792" w:rsidRDefault="00AA1792" w:rsidP="009D53A2">
      <w:pPr>
        <w:ind w:right="456" w:firstLine="1066"/>
        <w:rPr>
          <w:rFonts w:ascii="Times New Roman" w:eastAsia="Times New Roman" w:hAnsi="Times New Roman"/>
          <w:sz w:val="24"/>
        </w:rPr>
      </w:pPr>
      <w:r w:rsidRPr="00AA1792">
        <w:rPr>
          <w:rFonts w:ascii="Times New Roman" w:eastAsia="Times New Roman" w:hAnsi="Times New Roman"/>
          <w:sz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33F36" w:rsidRDefault="00F33F36" w:rsidP="009D53A2">
      <w:pPr>
        <w:ind w:right="456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для их изучения по классам (годам) обучения.</w:t>
      </w:r>
    </w:p>
    <w:p w:rsidR="002E0462" w:rsidRPr="004B76D3" w:rsidRDefault="002E0462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rFonts w:cstheme="minorBidi"/>
          <w:sz w:val="24"/>
          <w:szCs w:val="22"/>
        </w:rPr>
      </w:pPr>
      <w:r>
        <w:rPr>
          <w:rStyle w:val="23"/>
        </w:rPr>
        <w:t xml:space="preserve">В </w:t>
      </w:r>
      <w:r w:rsidRPr="004B76D3">
        <w:rPr>
          <w:rFonts w:cstheme="minorBidi"/>
          <w:sz w:val="24"/>
          <w:szCs w:val="22"/>
        </w:rPr>
        <w:t xml:space="preserve">целях сохранения преемственности при изучении учебного предмета «Обществознание», а также при наличии учебников с V класса, изучение данного учебного </w:t>
      </w:r>
      <w:proofErr w:type="gramStart"/>
      <w:r w:rsidRPr="004B76D3">
        <w:rPr>
          <w:rFonts w:cstheme="minorBidi"/>
          <w:sz w:val="24"/>
          <w:szCs w:val="22"/>
        </w:rPr>
        <w:t>предмета</w:t>
      </w:r>
      <w:proofErr w:type="gramEnd"/>
      <w:r w:rsidRPr="004B76D3">
        <w:rPr>
          <w:rFonts w:cstheme="minorBidi"/>
          <w:sz w:val="24"/>
          <w:szCs w:val="22"/>
        </w:rPr>
        <w:t xml:space="preserve"> возможно организовать с V класса, используя 1 час в неделю части учебного плана, формируемой участниками образовательных отношений, или модулей различных учебных предметов, или внеурочной деятельности образовательной программы образовательной организации.</w:t>
      </w:r>
    </w:p>
    <w:p w:rsidR="002E0462" w:rsidRPr="002E0462" w:rsidRDefault="002E0462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color w:val="C00000"/>
        </w:rPr>
      </w:pPr>
      <w:r w:rsidRPr="002E0462">
        <w:rPr>
          <w:rStyle w:val="23"/>
          <w:color w:val="C00000"/>
        </w:rPr>
        <w:t>.</w:t>
      </w:r>
    </w:p>
    <w:p w:rsidR="002E0462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Style w:val="24"/>
        </w:rPr>
      </w:pPr>
      <w:proofErr w:type="gramStart"/>
      <w:r w:rsidRPr="004B76D3">
        <w:rPr>
          <w:rFonts w:cstheme="minorBidi"/>
          <w:sz w:val="24"/>
          <w:szCs w:val="22"/>
        </w:rPr>
        <w:t>При</w:t>
      </w:r>
      <w:proofErr w:type="gramEnd"/>
      <w:r w:rsidRPr="004B76D3">
        <w:rPr>
          <w:rFonts w:cstheme="minorBidi"/>
          <w:sz w:val="24"/>
          <w:szCs w:val="22"/>
        </w:rPr>
        <w:t xml:space="preserve"> </w:t>
      </w:r>
      <w:proofErr w:type="gramStart"/>
      <w:r w:rsidRPr="004B76D3">
        <w:rPr>
          <w:rFonts w:cstheme="minorBidi"/>
          <w:sz w:val="24"/>
          <w:szCs w:val="22"/>
        </w:rPr>
        <w:t>изучение</w:t>
      </w:r>
      <w:proofErr w:type="gramEnd"/>
      <w:r w:rsidRPr="004B76D3">
        <w:rPr>
          <w:rFonts w:cstheme="minorBidi"/>
          <w:sz w:val="24"/>
          <w:szCs w:val="22"/>
        </w:rPr>
        <w:t xml:space="preserve"> </w:t>
      </w:r>
      <w:r w:rsidR="00F108E4">
        <w:rPr>
          <w:rFonts w:cstheme="minorBidi"/>
          <w:sz w:val="24"/>
          <w:szCs w:val="22"/>
        </w:rPr>
        <w:t>предметной области</w:t>
      </w:r>
      <w:r w:rsidRPr="004B76D3">
        <w:rPr>
          <w:rFonts w:cstheme="minorBidi"/>
          <w:sz w:val="24"/>
          <w:szCs w:val="22"/>
        </w:rPr>
        <w:t xml:space="preserve"> «Иностранный язык» в 8-9 классах ведется преподавание предмета «Английский язык» на базовом уровне 3 часа в неделю. При проведении учебных занятий по предметам </w:t>
      </w:r>
      <w:r w:rsidR="009C5C0B">
        <w:rPr>
          <w:rFonts w:cstheme="minorBidi"/>
          <w:sz w:val="24"/>
          <w:szCs w:val="22"/>
        </w:rPr>
        <w:t xml:space="preserve">«Английский язык» в 8-9 классах и </w:t>
      </w:r>
      <w:r w:rsidRPr="004B76D3">
        <w:rPr>
          <w:rFonts w:cstheme="minorBidi"/>
          <w:sz w:val="24"/>
          <w:szCs w:val="22"/>
        </w:rPr>
        <w:t xml:space="preserve"> «Информатика» в 8</w:t>
      </w:r>
      <w:r w:rsidR="009C5C0B">
        <w:rPr>
          <w:rFonts w:cstheme="minorBidi"/>
          <w:sz w:val="24"/>
          <w:szCs w:val="22"/>
        </w:rPr>
        <w:t>-9</w:t>
      </w:r>
      <w:r w:rsidRPr="004B76D3">
        <w:rPr>
          <w:rFonts w:cstheme="minorBidi"/>
          <w:sz w:val="24"/>
          <w:szCs w:val="22"/>
        </w:rPr>
        <w:t>-х классах</w:t>
      </w:r>
      <w:r w:rsidR="004B76D3" w:rsidRPr="004B76D3">
        <w:rPr>
          <w:rFonts w:cstheme="minorBidi"/>
          <w:sz w:val="24"/>
          <w:szCs w:val="22"/>
        </w:rPr>
        <w:t>,</w:t>
      </w:r>
      <w:r w:rsidRPr="004B76D3">
        <w:rPr>
          <w:rFonts w:cstheme="minorBidi"/>
          <w:sz w:val="24"/>
          <w:szCs w:val="22"/>
        </w:rPr>
        <w:t xml:space="preserve"> осуществляется деление   их на две группы (при наполняемости класса до 15 человек, по согласованию с учредителем</w:t>
      </w:r>
      <w:r>
        <w:rPr>
          <w:rStyle w:val="24"/>
        </w:rPr>
        <w:t xml:space="preserve">). 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 xml:space="preserve">Изучение учебного предмета «Технология» в V-VIII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4B76D3">
        <w:rPr>
          <w:rFonts w:cstheme="minorBidi"/>
          <w:sz w:val="24"/>
          <w:szCs w:val="22"/>
        </w:rPr>
        <w:t>«Индустриальные технологии» («Технология.</w:t>
      </w:r>
      <w:proofErr w:type="gramEnd"/>
      <w:r w:rsidRPr="004B76D3">
        <w:rPr>
          <w:rFonts w:cstheme="minorBidi"/>
          <w:sz w:val="24"/>
          <w:szCs w:val="22"/>
        </w:rPr>
        <w:t xml:space="preserve"> Технический труд»); «Технологии ведения дома» («Технология. </w:t>
      </w:r>
      <w:proofErr w:type="gramStart"/>
      <w:r w:rsidRPr="004B76D3">
        <w:rPr>
          <w:rFonts w:cstheme="minorBidi"/>
          <w:sz w:val="24"/>
          <w:szCs w:val="22"/>
        </w:rPr>
        <w:t>Обслуживающий труд»); «Технология.</w:t>
      </w:r>
      <w:proofErr w:type="gramEnd"/>
      <w:r w:rsidRPr="004B76D3">
        <w:rPr>
          <w:rFonts w:cstheme="minorBidi"/>
          <w:sz w:val="24"/>
          <w:szCs w:val="22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тендерному признаку, а должен исходить из образовательных потребностей и интересов обучающихся.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 xml:space="preserve">Изучение учебного предмета «Технология» </w:t>
      </w:r>
      <w:r w:rsidR="002D6A28" w:rsidRPr="004B76D3">
        <w:rPr>
          <w:rFonts w:cstheme="minorBidi"/>
          <w:sz w:val="24"/>
          <w:szCs w:val="22"/>
        </w:rPr>
        <w:t>возможно,</w:t>
      </w:r>
      <w:r w:rsidRPr="004B76D3">
        <w:rPr>
          <w:rFonts w:cstheme="minorBidi"/>
          <w:sz w:val="24"/>
          <w:szCs w:val="22"/>
        </w:rPr>
        <w:t xml:space="preserve">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4B76D3">
        <w:rPr>
          <w:rFonts w:cstheme="minorBidi"/>
          <w:sz w:val="24"/>
          <w:szCs w:val="22"/>
        </w:rPr>
        <w:t>и(</w:t>
      </w:r>
      <w:proofErr w:type="gramEnd"/>
      <w:r w:rsidRPr="004B76D3">
        <w:rPr>
          <w:rFonts w:cstheme="minorBidi"/>
          <w:sz w:val="24"/>
          <w:szCs w:val="22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4B76D3">
        <w:rPr>
          <w:rFonts w:cstheme="minorBidi"/>
          <w:sz w:val="24"/>
          <w:szCs w:val="22"/>
        </w:rPr>
        <w:t>прототипирования</w:t>
      </w:r>
      <w:proofErr w:type="spellEnd"/>
      <w:r w:rsidRPr="004B76D3">
        <w:rPr>
          <w:rFonts w:cstheme="minorBidi"/>
          <w:sz w:val="24"/>
          <w:szCs w:val="22"/>
        </w:rPr>
        <w:t>.</w:t>
      </w:r>
    </w:p>
    <w:p w:rsidR="002E0462" w:rsidRPr="004B76D3" w:rsidRDefault="002E0462" w:rsidP="004B76D3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</w:t>
      </w:r>
      <w:r w:rsidRPr="004B76D3">
        <w:rPr>
          <w:rFonts w:cstheme="minorBidi"/>
          <w:sz w:val="24"/>
          <w:szCs w:val="22"/>
        </w:rPr>
        <w:lastRenderedPageBreak/>
        <w:t xml:space="preserve">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Например, в образовательных организациях, реализующих образовательные программы, обеспечивающие углубленное изучение иностранных языков, проектная деятельность, в том числе подготовка и защита проектов, может осуществляться на иностранном языке. Кроме того, использование метода проектной деятельности позволяет уже с V класса выстраивать работу как в рамках технического </w:t>
      </w:r>
      <w:proofErr w:type="gramStart"/>
      <w:r w:rsidRPr="004B76D3">
        <w:rPr>
          <w:rFonts w:cstheme="minorBidi"/>
          <w:sz w:val="24"/>
          <w:szCs w:val="22"/>
        </w:rPr>
        <w:t>и(</w:t>
      </w:r>
      <w:proofErr w:type="gramEnd"/>
      <w:r w:rsidRPr="004B76D3">
        <w:rPr>
          <w:rFonts w:cstheme="minorBidi"/>
          <w:sz w:val="24"/>
          <w:szCs w:val="22"/>
        </w:rPr>
        <w:t>или) естественнонаучного профилей лицеев, так и в рамках гуманитарного профиля гимназий.</w:t>
      </w:r>
    </w:p>
    <w:p w:rsidR="002E0462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</w:pPr>
      <w:r>
        <w:rPr>
          <w:rStyle w:val="24"/>
        </w:rPr>
        <w:t>Не допускается замена учебного предмета «Технология» учебным предметом «Информатика».</w:t>
      </w:r>
    </w:p>
    <w:p w:rsidR="002E0462" w:rsidRPr="004B76D3" w:rsidRDefault="002E0462" w:rsidP="00F8185D">
      <w:pPr>
        <w:pStyle w:val="71"/>
        <w:shd w:val="clear" w:color="auto" w:fill="auto"/>
        <w:spacing w:before="0" w:after="0" w:line="276" w:lineRule="auto"/>
        <w:ind w:left="20" w:right="20" w:firstLine="560"/>
        <w:jc w:val="both"/>
        <w:rPr>
          <w:rFonts w:cstheme="minorBidi"/>
          <w:sz w:val="24"/>
          <w:szCs w:val="22"/>
        </w:rPr>
      </w:pPr>
      <w:r w:rsidRPr="004B76D3">
        <w:rPr>
          <w:rFonts w:cstheme="minorBidi"/>
          <w:sz w:val="24"/>
          <w:szCs w:val="22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AA1792" w:rsidRPr="00AA1792" w:rsidRDefault="009C1E23" w:rsidP="00F8185D">
      <w:pPr>
        <w:ind w:right="73" w:firstLine="10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Часть учебного плана для 8</w:t>
      </w:r>
      <w:r w:rsidR="00AA1792" w:rsidRPr="00AA1792">
        <w:rPr>
          <w:rFonts w:ascii="Times New Roman" w:eastAsia="Times New Roman" w:hAnsi="Times New Roman"/>
          <w:sz w:val="24"/>
        </w:rPr>
        <w:t>-х классов, формируемая участниками образовательных отн</w:t>
      </w:r>
      <w:r>
        <w:rPr>
          <w:rFonts w:ascii="Times New Roman" w:eastAsia="Times New Roman" w:hAnsi="Times New Roman"/>
          <w:sz w:val="24"/>
        </w:rPr>
        <w:t xml:space="preserve">ошений, </w:t>
      </w:r>
      <w:r w:rsidR="004B76D3">
        <w:rPr>
          <w:rFonts w:ascii="Times New Roman" w:eastAsia="Times New Roman" w:hAnsi="Times New Roman"/>
          <w:sz w:val="24"/>
        </w:rPr>
        <w:t>отражает спортивную</w:t>
      </w:r>
      <w:r w:rsidR="002E046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специфику училища</w:t>
      </w:r>
      <w:r w:rsidR="002E0462">
        <w:rPr>
          <w:rFonts w:ascii="Times New Roman" w:eastAsia="Times New Roman" w:hAnsi="Times New Roman"/>
          <w:sz w:val="24"/>
        </w:rPr>
        <w:t>, реализующего</w:t>
      </w:r>
      <w:r w:rsidR="00AA1792" w:rsidRPr="00AA1792">
        <w:rPr>
          <w:rFonts w:ascii="Times New Roman" w:eastAsia="Times New Roman" w:hAnsi="Times New Roman"/>
          <w:sz w:val="24"/>
        </w:rPr>
        <w:t xml:space="preserve"> общеобразовательную программу, обеспечивающую </w:t>
      </w:r>
      <w:r>
        <w:rPr>
          <w:rFonts w:ascii="Times New Roman" w:eastAsia="Times New Roman" w:hAnsi="Times New Roman"/>
          <w:sz w:val="24"/>
        </w:rPr>
        <w:t>профильную</w:t>
      </w:r>
      <w:r w:rsidR="00AA1792" w:rsidRPr="00AA1792">
        <w:rPr>
          <w:rFonts w:ascii="Times New Roman" w:eastAsia="Times New Roman" w:hAnsi="Times New Roman"/>
          <w:sz w:val="24"/>
        </w:rPr>
        <w:t xml:space="preserve"> подготовку по </w:t>
      </w:r>
      <w:r>
        <w:rPr>
          <w:rFonts w:ascii="Times New Roman" w:eastAsia="Times New Roman" w:hAnsi="Times New Roman"/>
          <w:sz w:val="24"/>
        </w:rPr>
        <w:t>физической культуре и биологии в старшей школе.</w:t>
      </w:r>
    </w:p>
    <w:p w:rsidR="00AA1792" w:rsidRDefault="00AA1792" w:rsidP="00F8185D">
      <w:pPr>
        <w:ind w:right="73" w:firstLine="681"/>
        <w:rPr>
          <w:rFonts w:ascii="Times New Roman" w:eastAsia="Times New Roman" w:hAnsi="Times New Roman"/>
          <w:sz w:val="24"/>
        </w:rPr>
      </w:pPr>
      <w:r w:rsidRPr="00AA1792">
        <w:rPr>
          <w:rFonts w:ascii="Times New Roman" w:eastAsia="Times New Roman" w:hAnsi="Times New Roman"/>
          <w:sz w:val="24"/>
        </w:rPr>
        <w:t>Спецификой учебного плана в части, формируемой участниками образовательных отношений, является использование часов:</w:t>
      </w:r>
    </w:p>
    <w:p w:rsidR="0048391D" w:rsidRPr="002E0462" w:rsidRDefault="002E0462" w:rsidP="002E0462">
      <w:pPr>
        <w:ind w:right="73" w:firstLine="681"/>
        <w:rPr>
          <w:rFonts w:ascii="Times New Roman" w:eastAsia="Times New Roman" w:hAnsi="Times New Roman"/>
          <w:b/>
          <w:sz w:val="24"/>
        </w:rPr>
      </w:pPr>
      <w:r w:rsidRPr="002E0462">
        <w:rPr>
          <w:rFonts w:ascii="Times New Roman" w:eastAsia="Times New Roman" w:hAnsi="Times New Roman"/>
          <w:b/>
          <w:sz w:val="24"/>
        </w:rPr>
        <w:t>Предметная область «</w:t>
      </w:r>
      <w:r>
        <w:rPr>
          <w:rFonts w:ascii="Times New Roman" w:eastAsia="Times New Roman" w:hAnsi="Times New Roman"/>
          <w:b/>
          <w:sz w:val="24"/>
        </w:rPr>
        <w:t>М</w:t>
      </w:r>
      <w:r w:rsidRPr="002E0462">
        <w:rPr>
          <w:rFonts w:ascii="Times New Roman" w:eastAsia="Times New Roman" w:hAnsi="Times New Roman"/>
          <w:b/>
          <w:sz w:val="24"/>
        </w:rPr>
        <w:t>атематика и информатика</w:t>
      </w:r>
      <w:r w:rsidR="001006F2" w:rsidRPr="002E0462">
        <w:rPr>
          <w:rFonts w:ascii="Times New Roman" w:eastAsia="Times New Roman" w:hAnsi="Times New Roman"/>
          <w:b/>
          <w:sz w:val="24"/>
        </w:rPr>
        <w:t>»</w:t>
      </w:r>
      <w:r w:rsidR="001006F2">
        <w:rPr>
          <w:rFonts w:ascii="Times New Roman" w:eastAsia="Times New Roman" w:hAnsi="Times New Roman"/>
          <w:b/>
          <w:sz w:val="24"/>
        </w:rPr>
        <w:t xml:space="preserve">: </w:t>
      </w:r>
      <w:r w:rsidR="001006F2" w:rsidRPr="00AA1792">
        <w:rPr>
          <w:rFonts w:ascii="Times New Roman" w:eastAsia="Times New Roman" w:hAnsi="Times New Roman"/>
          <w:sz w:val="24"/>
        </w:rPr>
        <w:t>На</w:t>
      </w:r>
      <w:r w:rsidR="0048391D">
        <w:rPr>
          <w:rFonts w:ascii="Times New Roman" w:eastAsia="Times New Roman" w:hAnsi="Times New Roman"/>
          <w:sz w:val="24"/>
        </w:rPr>
        <w:t xml:space="preserve"> изучение предмета «Геометрия» </w:t>
      </w:r>
      <w:r w:rsidR="0048391D" w:rsidRPr="00AA1792">
        <w:rPr>
          <w:rFonts w:ascii="Times New Roman" w:eastAsia="Times New Roman" w:hAnsi="Times New Roman"/>
          <w:sz w:val="24"/>
        </w:rPr>
        <w:t xml:space="preserve">в 8 классе добавлен 1 час </w:t>
      </w:r>
      <w:r>
        <w:rPr>
          <w:rFonts w:ascii="Times New Roman" w:eastAsia="Times New Roman" w:hAnsi="Times New Roman"/>
          <w:sz w:val="24"/>
        </w:rPr>
        <w:t xml:space="preserve">в неделю </w:t>
      </w:r>
      <w:r w:rsidR="0048391D">
        <w:rPr>
          <w:rFonts w:ascii="Times New Roman" w:eastAsia="Times New Roman" w:hAnsi="Times New Roman"/>
          <w:sz w:val="24"/>
        </w:rPr>
        <w:t xml:space="preserve">и на </w:t>
      </w:r>
      <w:r w:rsidR="0048391D" w:rsidRPr="00AA1792">
        <w:rPr>
          <w:rFonts w:ascii="Times New Roman" w:eastAsia="Times New Roman" w:hAnsi="Times New Roman"/>
          <w:sz w:val="24"/>
        </w:rPr>
        <w:t>изучение предмета</w:t>
      </w:r>
      <w:r w:rsidR="0048391D">
        <w:rPr>
          <w:rFonts w:ascii="Times New Roman" w:eastAsia="Times New Roman" w:hAnsi="Times New Roman"/>
          <w:sz w:val="24"/>
        </w:rPr>
        <w:t xml:space="preserve"> </w:t>
      </w:r>
      <w:r w:rsidR="0048391D" w:rsidRPr="00AA1792">
        <w:rPr>
          <w:rFonts w:ascii="Times New Roman" w:eastAsia="Times New Roman" w:hAnsi="Times New Roman"/>
          <w:sz w:val="24"/>
        </w:rPr>
        <w:t>«Алгебра» в 9 классе добавлен 1 час в неделю</w:t>
      </w:r>
      <w:r w:rsidR="0048391D">
        <w:rPr>
          <w:rFonts w:ascii="Times New Roman" w:eastAsia="Times New Roman" w:hAnsi="Times New Roman"/>
          <w:sz w:val="24"/>
        </w:rPr>
        <w:t>, что создает условия для обеспечения необходимого уровня математического развития учащихся на основе овладения математическими знаниями и практическими действиями.</w:t>
      </w:r>
      <w:r w:rsidR="0048391D" w:rsidRPr="00AA1792">
        <w:rPr>
          <w:rFonts w:ascii="Times New Roman" w:eastAsia="Times New Roman" w:hAnsi="Times New Roman"/>
          <w:sz w:val="24"/>
        </w:rPr>
        <w:t xml:space="preserve"> </w:t>
      </w:r>
    </w:p>
    <w:p w:rsidR="002E0462" w:rsidRDefault="002E0462" w:rsidP="00F8185D">
      <w:pPr>
        <w:ind w:right="73" w:firstLine="711"/>
        <w:rPr>
          <w:rFonts w:ascii="Times New Roman" w:eastAsia="Times New Roman" w:hAnsi="Times New Roman"/>
          <w:sz w:val="24"/>
        </w:rPr>
      </w:pPr>
      <w:r w:rsidRPr="002E0462">
        <w:rPr>
          <w:rFonts w:ascii="Times New Roman" w:eastAsia="Times New Roman" w:hAnsi="Times New Roman"/>
          <w:b/>
          <w:sz w:val="24"/>
        </w:rPr>
        <w:t>Предметная область «Естественнонаучные предметы</w:t>
      </w:r>
      <w:r>
        <w:rPr>
          <w:rFonts w:ascii="Times New Roman" w:eastAsia="Times New Roman" w:hAnsi="Times New Roman"/>
          <w:sz w:val="24"/>
        </w:rPr>
        <w:t>»:</w:t>
      </w:r>
      <w:r w:rsidRPr="002E0462">
        <w:rPr>
          <w:rFonts w:ascii="Times New Roman" w:eastAsia="Times New Roman" w:hAnsi="Times New Roman"/>
          <w:sz w:val="24"/>
        </w:rPr>
        <w:t xml:space="preserve"> </w:t>
      </w:r>
      <w:r w:rsidRPr="009D74B3">
        <w:rPr>
          <w:rFonts w:ascii="Times New Roman" w:eastAsia="Times New Roman" w:hAnsi="Times New Roman"/>
          <w:sz w:val="24"/>
        </w:rPr>
        <w:t>Для углублен</w:t>
      </w:r>
      <w:r>
        <w:rPr>
          <w:rFonts w:ascii="Times New Roman" w:eastAsia="Times New Roman" w:hAnsi="Times New Roman"/>
          <w:sz w:val="24"/>
        </w:rPr>
        <w:t>ия изучения предмета «Биология» в 8</w:t>
      </w:r>
      <w:r w:rsidR="009C5C0B">
        <w:rPr>
          <w:rFonts w:ascii="Times New Roman" w:eastAsia="Times New Roman" w:hAnsi="Times New Roman"/>
          <w:sz w:val="24"/>
        </w:rPr>
        <w:t xml:space="preserve">-9 </w:t>
      </w:r>
      <w:r>
        <w:rPr>
          <w:rFonts w:ascii="Times New Roman" w:eastAsia="Times New Roman" w:hAnsi="Times New Roman"/>
          <w:sz w:val="24"/>
        </w:rPr>
        <w:t xml:space="preserve"> классах </w:t>
      </w:r>
      <w:r w:rsidRPr="009D74B3">
        <w:rPr>
          <w:rFonts w:ascii="Times New Roman" w:eastAsia="Times New Roman" w:hAnsi="Times New Roman"/>
          <w:sz w:val="24"/>
        </w:rPr>
        <w:t xml:space="preserve">отводится </w:t>
      </w:r>
      <w:r>
        <w:rPr>
          <w:rFonts w:ascii="Times New Roman" w:eastAsia="Times New Roman" w:hAnsi="Times New Roman"/>
          <w:sz w:val="24"/>
        </w:rPr>
        <w:t xml:space="preserve">дополнительно </w:t>
      </w:r>
      <w:r w:rsidRPr="009D74B3">
        <w:rPr>
          <w:rFonts w:ascii="Times New Roman" w:eastAsia="Times New Roman" w:hAnsi="Times New Roman"/>
          <w:sz w:val="24"/>
        </w:rPr>
        <w:t xml:space="preserve">по 1 учебному часу в неделю, </w:t>
      </w:r>
      <w:r>
        <w:rPr>
          <w:rFonts w:ascii="Times New Roman" w:eastAsia="Times New Roman" w:hAnsi="Times New Roman"/>
          <w:sz w:val="24"/>
        </w:rPr>
        <w:t>с целью более глубокого усвоения основополагающих биологических понятий  и формирования у учащихся системы знаний о живой природе, физиологии человека, и пропаганды здорового образа жизни для спортсменов.</w:t>
      </w:r>
    </w:p>
    <w:p w:rsidR="004A3BFF" w:rsidRPr="003F6CFB" w:rsidRDefault="003F6CFB" w:rsidP="00F8185D">
      <w:pPr>
        <w:pStyle w:val="71"/>
        <w:shd w:val="clear" w:color="auto" w:fill="auto"/>
        <w:spacing w:before="0" w:after="0" w:line="276" w:lineRule="auto"/>
        <w:ind w:left="40" w:right="20" w:firstLine="560"/>
        <w:jc w:val="both"/>
        <w:rPr>
          <w:spacing w:val="-2"/>
          <w:sz w:val="24"/>
          <w:szCs w:val="24"/>
        </w:rPr>
      </w:pPr>
      <w:r>
        <w:rPr>
          <w:b/>
          <w:sz w:val="24"/>
        </w:rPr>
        <w:t>Предметная область «Общественно-</w:t>
      </w:r>
      <w:r w:rsidRPr="002E0462">
        <w:rPr>
          <w:b/>
          <w:sz w:val="24"/>
        </w:rPr>
        <w:t>научные предметы</w:t>
      </w:r>
      <w:r>
        <w:rPr>
          <w:sz w:val="24"/>
        </w:rPr>
        <w:t>»:</w:t>
      </w:r>
      <w:r w:rsidRPr="002E0462">
        <w:rPr>
          <w:sz w:val="24"/>
        </w:rPr>
        <w:t xml:space="preserve"> </w:t>
      </w:r>
      <w:r w:rsidR="002E0462" w:rsidRPr="004B76D3">
        <w:rPr>
          <w:rFonts w:cstheme="minorBidi"/>
          <w:sz w:val="24"/>
          <w:szCs w:val="22"/>
        </w:rPr>
        <w:t>Учитывая сложившиеся традиции петербургского образования, рекомендуется в V-IX классах использовать учебные часы части учебного плана, формируемой участниками</w:t>
      </w:r>
      <w:r w:rsidR="002E0462" w:rsidRPr="002E0462">
        <w:rPr>
          <w:rStyle w:val="23"/>
        </w:rPr>
        <w:t xml:space="preserve"> образовательных отношений, для изучения истории и культуры Санкт-Петербурга</w:t>
      </w:r>
      <w:r>
        <w:rPr>
          <w:rStyle w:val="23"/>
          <w:color w:val="C00000"/>
        </w:rPr>
        <w:t xml:space="preserve">, </w:t>
      </w:r>
      <w:r w:rsidRPr="00CE6B39">
        <w:rPr>
          <w:rStyle w:val="23"/>
        </w:rPr>
        <w:t>как отдельного предмета</w:t>
      </w:r>
      <w:r w:rsidR="00CE6B39">
        <w:rPr>
          <w:rStyle w:val="23"/>
          <w:color w:val="C00000"/>
        </w:rPr>
        <w:t>:</w:t>
      </w:r>
      <w:r w:rsidR="004A3BFF" w:rsidRPr="003F6CFB">
        <w:rPr>
          <w:sz w:val="24"/>
        </w:rPr>
        <w:t xml:space="preserve"> «История и культура Санкт-Петербурга» в 8-9 классах </w:t>
      </w:r>
      <w:r w:rsidR="00CE6B39">
        <w:rPr>
          <w:sz w:val="24"/>
        </w:rPr>
        <w:t>по 1 часу в неделю.</w:t>
      </w:r>
    </w:p>
    <w:p w:rsidR="00717BCF" w:rsidRDefault="002E0462" w:rsidP="00790E0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E04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Предметная область 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Изучение предмета «Основы безопасности жизнедеятельности» реализуется за счет 1 часа в</w:t>
      </w:r>
      <w:r w:rsidR="00790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неделю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5-7-х</w:t>
      </w:r>
      <w:r w:rsidR="00790E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в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целях формирования современной культуры безопасности жизнедеятельности и </w:t>
      </w:r>
      <w:r w:rsidR="00380F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для </w:t>
      </w:r>
      <w:r w:rsidR="004A3B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убеждения в необходимости безопасного и здорового образа жизни.</w:t>
      </w:r>
    </w:p>
    <w:p w:rsidR="009C5C0B" w:rsidRPr="000423DB" w:rsidRDefault="009C5C0B" w:rsidP="009C5C0B">
      <w:pPr>
        <w:pStyle w:val="aa"/>
        <w:spacing w:after="0"/>
        <w:ind w:left="-142" w:firstLine="50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Спецификой учебного заведения СПБ ГБПОУ «УОР № 1» является изучение предмета «Физическая культура» на углубленном уровне, на что добавляется 1 час в неделю в 8-9 классах, а также реализуется через </w:t>
      </w:r>
      <w:r w:rsidRPr="003A2778">
        <w:rPr>
          <w:rFonts w:ascii="Times New Roman" w:eastAsia="Times New Roman" w:hAnsi="Times New Roman" w:cs="Times New Roman"/>
          <w:spacing w:val="-2"/>
          <w:sz w:val="24"/>
          <w:szCs w:val="24"/>
        </w:rPr>
        <w:t>внеурочные занятия в спортивных школах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На базе училища создано структурное подразделени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спортивный отдел, которое обеспечивает обучающимся условия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совершенствованию общей и специальной физической подготовки, а также технико-тактического спортивного мастерства в выбранном виде спорта.</w:t>
      </w:r>
    </w:p>
    <w:p w:rsidR="009C5C0B" w:rsidRPr="00790E04" w:rsidRDefault="009C5C0B" w:rsidP="00790E0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D1339E" w:rsidRDefault="00870C55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/>
          <w:sz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План внеурочной деятельности обеспечивает учет индивидуальных </w:t>
      </w:r>
      <w:r w:rsidR="002951EB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особенностей и</w:t>
      </w: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21D7F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потребностей,</w:t>
      </w: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обучающихся через организацию внеурочной дея</w:t>
      </w:r>
      <w:r w:rsidR="002951EB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тельности</w:t>
      </w:r>
      <w:r w:rsidR="002951EB">
        <w:rPr>
          <w:rFonts w:ascii="Times New Roman" w:eastAsia="Times New Roman" w:hAnsi="Times New Roman"/>
          <w:sz w:val="24"/>
        </w:rPr>
        <w:t>.</w:t>
      </w:r>
    </w:p>
    <w:p w:rsidR="002951EB" w:rsidRPr="004B76D3" w:rsidRDefault="002951EB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1730 часов за пять лет обучения, в год не более 350 часов) с учетом интересов обучающихся и возможностей образовательной организации.</w:t>
      </w:r>
    </w:p>
    <w:p w:rsidR="002951EB" w:rsidRDefault="002951EB" w:rsidP="00F8185D">
      <w:pPr>
        <w:pStyle w:val="aa"/>
        <w:spacing w:after="5"/>
        <w:ind w:left="0" w:right="73" w:firstLine="708"/>
        <w:jc w:val="both"/>
        <w:rPr>
          <w:rFonts w:ascii="Times New Roman" w:eastAsia="Times New Roman" w:hAnsi="Times New Roman"/>
          <w:sz w:val="24"/>
        </w:rPr>
      </w:pPr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Допускается перераспределение</w:t>
      </w:r>
      <w:r w:rsidR="00577358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часов внеурочной деятельности по годам обучения в пределах одного уровня общего образования, а также их суммирование в течени</w:t>
      </w:r>
      <w:proofErr w:type="gramStart"/>
      <w:r w:rsidR="00577358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="00577358" w:rsidRPr="004B76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учебного года</w:t>
      </w:r>
      <w:r w:rsidR="00577358">
        <w:rPr>
          <w:rFonts w:ascii="Times New Roman" w:eastAsia="Times New Roman" w:hAnsi="Times New Roman"/>
          <w:sz w:val="24"/>
        </w:rPr>
        <w:t>.</w:t>
      </w:r>
    </w:p>
    <w:p w:rsidR="007A0526" w:rsidRDefault="007A052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201D5A" w:rsidRDefault="00AD5602" w:rsidP="00695A98">
      <w:pPr>
        <w:spacing w:before="240" w:after="60" w:line="360" w:lineRule="auto"/>
        <w:ind w:firstLine="708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01D5A">
        <w:rPr>
          <w:rFonts w:ascii="Times New Roman" w:eastAsia="Times New Roman" w:hAnsi="Times New Roman" w:cs="Times New Roman"/>
          <w:b/>
          <w:sz w:val="28"/>
          <w:szCs w:val="28"/>
        </w:rPr>
        <w:t>Среднее общее</w:t>
      </w:r>
      <w:r w:rsidR="00201D5A" w:rsidRPr="00201D5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 (10-11 классы)</w:t>
      </w:r>
    </w:p>
    <w:p w:rsidR="004F40FB" w:rsidRPr="004F40FB" w:rsidRDefault="00C73B33" w:rsidP="00A62217">
      <w:pPr>
        <w:spacing w:before="240" w:after="60"/>
        <w:ind w:firstLine="708"/>
        <w:outlineLvl w:val="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73B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план для X–XI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ориентирован на двухлетний нормативный срок освоения государственной образовательной программы среднего общего образования и реализует модель профильного обучения.</w:t>
      </w:r>
      <w:r w:rsidR="00A62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Профиль обучения - спортивный, что соответствует специфике образовательного учреждения и отвечает образовательным потребностям обучающихся и их родителей (законных представителей), а также обеспечивает</w:t>
      </w:r>
      <w:r w:rsidR="004F40FB" w:rsidRPr="004F4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углубленное изучение учебных предметов</w:t>
      </w:r>
      <w:r w:rsidR="004F4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физическая культура и биология</w:t>
      </w:r>
      <w:r w:rsidR="00A622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62217" w:rsidRDefault="00A62217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558B" w:rsidRDefault="00695A98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A98">
        <w:rPr>
          <w:rFonts w:ascii="Times New Roman" w:eastAsia="Times New Roman" w:hAnsi="Times New Roman"/>
          <w:b/>
          <w:sz w:val="24"/>
          <w:szCs w:val="24"/>
        </w:rPr>
        <w:t xml:space="preserve">Годовой и недельный учебный план для X–XI классов, реализующий </w:t>
      </w:r>
    </w:p>
    <w:p w:rsidR="00695A98" w:rsidRDefault="00695A98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A98">
        <w:rPr>
          <w:rFonts w:ascii="Times New Roman" w:eastAsia="Times New Roman" w:hAnsi="Times New Roman"/>
          <w:b/>
          <w:sz w:val="24"/>
          <w:szCs w:val="24"/>
        </w:rPr>
        <w:t xml:space="preserve">образовательную программу </w:t>
      </w:r>
      <w:r w:rsidR="00A2558B">
        <w:rPr>
          <w:rFonts w:ascii="Times New Roman" w:eastAsia="Times New Roman" w:hAnsi="Times New Roman"/>
          <w:b/>
          <w:sz w:val="24"/>
          <w:szCs w:val="24"/>
        </w:rPr>
        <w:t xml:space="preserve">среднего </w:t>
      </w:r>
      <w:r w:rsidRPr="00695A98">
        <w:rPr>
          <w:rFonts w:ascii="Times New Roman" w:eastAsia="Times New Roman" w:hAnsi="Times New Roman"/>
          <w:b/>
          <w:sz w:val="24"/>
          <w:szCs w:val="24"/>
        </w:rPr>
        <w:t>общего образования спортивного профиля</w:t>
      </w:r>
    </w:p>
    <w:p w:rsidR="00CA4593" w:rsidRPr="00695A98" w:rsidRDefault="00CA4593" w:rsidP="00A2558B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4870"/>
        <w:gridCol w:w="141"/>
        <w:gridCol w:w="567"/>
        <w:gridCol w:w="567"/>
        <w:gridCol w:w="709"/>
        <w:gridCol w:w="567"/>
        <w:gridCol w:w="709"/>
        <w:gridCol w:w="678"/>
        <w:gridCol w:w="555"/>
        <w:gridCol w:w="19"/>
      </w:tblGrid>
      <w:tr w:rsidR="00695A98" w:rsidRPr="00C21733" w:rsidTr="007A0526">
        <w:trPr>
          <w:trHeight w:val="241"/>
          <w:jc w:val="center"/>
        </w:trPr>
        <w:tc>
          <w:tcPr>
            <w:tcW w:w="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A98" w:rsidRPr="003D7A56" w:rsidRDefault="00695A98" w:rsidP="00946295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3D7A5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A98" w:rsidRPr="00747647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</w:rPr>
              <w:t>10</w:t>
            </w:r>
            <w:r w:rsidRPr="00747647">
              <w:rPr>
                <w:rFonts w:ascii="Times New Roman" w:eastAsia="Times New Roman" w:hAnsi="Times New Roman" w:cs="Arial"/>
                <w:b/>
                <w:szCs w:val="20"/>
              </w:rPr>
              <w:t xml:space="preserve"> класс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747647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>11</w:t>
            </w:r>
            <w:r w:rsidRPr="00747647"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 xml:space="preserve"> класс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C21733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Итого:</w:t>
            </w:r>
          </w:p>
        </w:tc>
      </w:tr>
      <w:tr w:rsidR="00695A98" w:rsidRPr="00C21733" w:rsidTr="007A0526">
        <w:trPr>
          <w:cantSplit/>
          <w:trHeight w:val="913"/>
          <w:jc w:val="center"/>
        </w:trPr>
        <w:tc>
          <w:tcPr>
            <w:tcW w:w="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569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5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70"/>
              <w:jc w:val="center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sz w:val="18"/>
                <w:szCs w:val="18"/>
              </w:rPr>
              <w:t>недель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95A98" w:rsidRPr="00695A98" w:rsidRDefault="00695A98" w:rsidP="0094629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</w:pPr>
            <w:r w:rsidRPr="00695A98">
              <w:rPr>
                <w:rFonts w:ascii="Times New Roman" w:eastAsia="Times New Roman" w:hAnsi="Times New Roman" w:cs="Arial"/>
                <w:w w:val="90"/>
                <w:sz w:val="18"/>
                <w:szCs w:val="18"/>
              </w:rPr>
              <w:t>Кол-во часов в неделю</w:t>
            </w:r>
          </w:p>
        </w:tc>
        <w:tc>
          <w:tcPr>
            <w:tcW w:w="5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695A98" w:rsidRPr="00C21733" w:rsidTr="007A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69"/>
          <w:jc w:val="center"/>
        </w:trPr>
        <w:tc>
          <w:tcPr>
            <w:tcW w:w="9394" w:type="dxa"/>
            <w:gridSpan w:val="10"/>
          </w:tcPr>
          <w:p w:rsidR="00695A98" w:rsidRDefault="00695A98" w:rsidP="00946295">
            <w:pPr>
              <w:spacing w:after="0" w:line="233" w:lineRule="auto"/>
              <w:ind w:left="2727" w:firstLine="567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</w:t>
            </w:r>
            <w:r w:rsidRPr="002B7959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.</w:t>
            </w:r>
            <w:r w:rsidRPr="00963B5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Федеральный компонент</w:t>
            </w:r>
          </w:p>
          <w:p w:rsidR="00695A98" w:rsidRPr="00910BE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910BE8">
              <w:rPr>
                <w:rFonts w:ascii="Times New Roman" w:eastAsia="Times New Roman" w:hAnsi="Times New Roman" w:cs="Arial"/>
                <w:b/>
                <w:szCs w:val="20"/>
              </w:rPr>
              <w:t>Базовые учебные предметы</w:t>
            </w:r>
          </w:p>
        </w:tc>
      </w:tr>
      <w:tr w:rsidR="00695A98" w:rsidRPr="00C21733" w:rsidTr="007A0526">
        <w:trPr>
          <w:trHeight w:val="212"/>
          <w:jc w:val="center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7A0526">
        <w:trPr>
          <w:trHeight w:val="212"/>
          <w:jc w:val="center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7A0526">
        <w:trPr>
          <w:trHeight w:val="212"/>
          <w:jc w:val="center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Иностранный язык (английский язык</w:t>
            </w: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7A0526">
        <w:trPr>
          <w:trHeight w:val="202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Алгебра</w:t>
            </w:r>
            <w:r>
              <w:rPr>
                <w:rFonts w:ascii="Times New Roman" w:eastAsia="Times New Roman" w:hAnsi="Times New Roman" w:cs="Arial"/>
                <w:szCs w:val="20"/>
              </w:rPr>
              <w:t xml:space="preserve"> и начала анализа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7A0526">
        <w:trPr>
          <w:trHeight w:val="204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7A0526">
        <w:trPr>
          <w:trHeight w:val="202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136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2D6A28">
            <w:pPr>
              <w:spacing w:after="0" w:line="243" w:lineRule="exact"/>
              <w:rPr>
                <w:rFonts w:ascii="Times New Roman" w:eastAsia="Times New Roman" w:hAnsi="Times New Roman" w:cs="Arial"/>
                <w:w w:val="9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Физика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</w:tr>
      <w:tr w:rsidR="00695A98" w:rsidRPr="00C21733" w:rsidTr="007A0526">
        <w:trPr>
          <w:trHeight w:val="196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Астрономия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</w:tr>
      <w:tr w:rsidR="00695A98" w:rsidRPr="00C21733" w:rsidTr="007A0526">
        <w:trPr>
          <w:trHeight w:val="52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695A98" w:rsidRPr="00C21733" w:rsidTr="007A0526">
        <w:trPr>
          <w:trHeight w:val="197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2" w:lineRule="exact"/>
              <w:ind w:right="549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Химия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68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3" w:lineRule="exact"/>
              <w:ind w:right="569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Искусство (МХК)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7A0526">
        <w:trPr>
          <w:trHeight w:val="272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9382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D40F94">
              <w:rPr>
                <w:rFonts w:ascii="Times New Roman" w:eastAsia="Times New Roman" w:hAnsi="Times New Roman" w:cs="Arial"/>
                <w:b/>
                <w:szCs w:val="20"/>
              </w:rPr>
              <w:t>Профильные учебные предметы</w:t>
            </w:r>
          </w:p>
        </w:tc>
      </w:tr>
      <w:tr w:rsidR="00695A98" w:rsidRPr="00C21733" w:rsidTr="007A0526">
        <w:trPr>
          <w:trHeight w:val="204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tabs>
                <w:tab w:val="left" w:pos="284"/>
              </w:tabs>
              <w:spacing w:after="0" w:line="244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Биология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204</w:t>
            </w:r>
          </w:p>
        </w:tc>
      </w:tr>
      <w:tr w:rsidR="00695A98" w:rsidRPr="00C21733" w:rsidTr="007A0526">
        <w:trPr>
          <w:trHeight w:val="202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549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136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ind w:right="17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</w:rPr>
            </w:pPr>
            <w:r>
              <w:rPr>
                <w:rFonts w:ascii="Times New Roman" w:eastAsia="Times New Roman" w:hAnsi="Times New Roman" w:cs="Arial"/>
                <w:w w:val="90"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3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272</w:t>
            </w:r>
          </w:p>
        </w:tc>
      </w:tr>
      <w:tr w:rsidR="00695A98" w:rsidRPr="00C21733" w:rsidTr="007A0526">
        <w:trPr>
          <w:trHeight w:val="200"/>
          <w:jc w:val="center"/>
        </w:trPr>
        <w:tc>
          <w:tcPr>
            <w:tcW w:w="3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1020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986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29</w:t>
            </w:r>
          </w:p>
        </w:tc>
        <w:tc>
          <w:tcPr>
            <w:tcW w:w="57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06</w:t>
            </w:r>
          </w:p>
        </w:tc>
      </w:tr>
      <w:tr w:rsidR="00695A98" w:rsidRPr="00C21733" w:rsidTr="007A0526">
        <w:trPr>
          <w:trHeight w:val="33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</w:rPr>
            </w:pPr>
          </w:p>
        </w:tc>
      </w:tr>
      <w:tr w:rsidR="00695A98" w:rsidRPr="00C21733" w:rsidTr="007A0526">
        <w:trPr>
          <w:trHeight w:val="200"/>
          <w:jc w:val="center"/>
        </w:trPr>
        <w:tc>
          <w:tcPr>
            <w:tcW w:w="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8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5A98" w:rsidRPr="00B71387" w:rsidRDefault="00695A98" w:rsidP="00946295">
            <w:pPr>
              <w:spacing w:after="0" w:line="242" w:lineRule="exact"/>
              <w:ind w:left="2269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Региональный </w:t>
            </w:r>
            <w:r w:rsidRPr="00963B5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компонент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</w:rPr>
            </w:pP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Всего по компоненту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68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B71387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136</w:t>
            </w:r>
          </w:p>
        </w:tc>
      </w:tr>
      <w:tr w:rsidR="00695A98" w:rsidRPr="00C21733" w:rsidTr="007A0526">
        <w:trPr>
          <w:trHeight w:val="203"/>
          <w:jc w:val="center"/>
        </w:trPr>
        <w:tc>
          <w:tcPr>
            <w:tcW w:w="94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695A98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695A98" w:rsidRPr="00C21733" w:rsidTr="007A0526">
        <w:trPr>
          <w:trHeight w:val="205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Алгебра и начала анализа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2D6A2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</w:tr>
      <w:tr w:rsidR="00695A98" w:rsidRPr="00C21733" w:rsidTr="007A0526">
        <w:trPr>
          <w:trHeight w:val="205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Химия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5A98" w:rsidRPr="00C21733" w:rsidRDefault="00695A98" w:rsidP="00946295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2D6A28" w:rsidP="00852539">
            <w:pPr>
              <w:spacing w:after="0" w:line="244" w:lineRule="exact"/>
              <w:ind w:left="40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w w:val="99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68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left="40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Элективные учебные предметы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102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204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504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577358" w:rsidRDefault="00852539" w:rsidP="00852539">
            <w:pPr>
              <w:spacing w:after="0" w:line="235" w:lineRule="exact"/>
              <w:rPr>
                <w:rFonts w:ascii="Times New Roman" w:eastAsia="Times New Roman" w:hAnsi="Times New Roman" w:cs="Arial"/>
                <w:b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 xml:space="preserve"> Всего по </w:t>
            </w:r>
            <w:r w:rsidRPr="00B71387">
              <w:rPr>
                <w:rFonts w:ascii="Times New Roman" w:eastAsia="Times New Roman" w:hAnsi="Times New Roman" w:cs="Arial"/>
                <w:b/>
                <w:szCs w:val="20"/>
              </w:rPr>
              <w:t>компонент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у ОУ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B71387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B7138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70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2D6A28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2D6A28">
              <w:rPr>
                <w:rFonts w:ascii="Times New Roman" w:eastAsia="Times New Roman" w:hAnsi="Times New Roman" w:cs="Arial"/>
                <w:b/>
                <w:szCs w:val="20"/>
              </w:rPr>
              <w:t>204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2D6A28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2D6A28">
              <w:rPr>
                <w:rFonts w:ascii="Times New Roman" w:eastAsia="Times New Roman" w:hAnsi="Times New Roman" w:cs="Arial"/>
                <w:b/>
                <w:w w:val="90"/>
                <w:szCs w:val="20"/>
              </w:rPr>
              <w:t>6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4E12A8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374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941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B71387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B71387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Итого по плану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8146E6" w:rsidRDefault="00852539" w:rsidP="00852539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8146E6">
              <w:rPr>
                <w:rFonts w:ascii="Times New Roman" w:eastAsia="Times New Roman" w:hAnsi="Times New Roman" w:cs="Arial"/>
                <w:b/>
                <w:szCs w:val="20"/>
              </w:rPr>
              <w:t>Итого: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DE7997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DE7997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2516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 w:rsidRPr="00C21733">
              <w:rPr>
                <w:rFonts w:ascii="Times New Roman" w:eastAsia="Times New Roman" w:hAnsi="Times New Roman" w:cs="Arial"/>
                <w:b/>
                <w:szCs w:val="20"/>
              </w:rPr>
              <w:t>Предельная нагрузка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516</w:t>
            </w:r>
          </w:p>
        </w:tc>
      </w:tr>
      <w:tr w:rsidR="00852539" w:rsidRPr="00C21733" w:rsidTr="007A0526">
        <w:trPr>
          <w:trHeight w:val="205"/>
          <w:jc w:val="center"/>
        </w:trPr>
        <w:tc>
          <w:tcPr>
            <w:tcW w:w="49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8146E6" w:rsidRDefault="00852539" w:rsidP="00852539">
            <w:pPr>
              <w:spacing w:after="0" w:line="245" w:lineRule="exact"/>
              <w:ind w:left="40"/>
              <w:jc w:val="right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8146E6">
              <w:rPr>
                <w:rFonts w:ascii="Times New Roman" w:eastAsia="Times New Roman" w:hAnsi="Times New Roman" w:cs="Arial"/>
                <w:b/>
                <w:szCs w:val="20"/>
              </w:rPr>
              <w:t>Всего по УП</w:t>
            </w:r>
            <w:r>
              <w:rPr>
                <w:rFonts w:ascii="Times New Roman" w:eastAsia="Times New Roman" w:hAnsi="Times New Roman" w:cs="Arial"/>
                <w:b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12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4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</w:rPr>
            </w:pPr>
            <w:r>
              <w:rPr>
                <w:rFonts w:ascii="Times New Roman" w:eastAsia="Times New Roman" w:hAnsi="Times New Roman" w:cs="Arial"/>
                <w:szCs w:val="20"/>
              </w:rPr>
              <w:t>34</w:t>
            </w:r>
          </w:p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695A98" w:rsidRDefault="00852539" w:rsidP="0085253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695A98">
              <w:rPr>
                <w:rFonts w:ascii="Times New Roman" w:eastAsia="Times New Roman" w:hAnsi="Times New Roman" w:cs="Arial"/>
                <w:b/>
                <w:szCs w:val="20"/>
              </w:rPr>
              <w:t>37</w:t>
            </w:r>
          </w:p>
        </w:tc>
        <w:tc>
          <w:tcPr>
            <w:tcW w:w="5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39" w:rsidRPr="00C21733" w:rsidRDefault="00852539" w:rsidP="00852539">
            <w:pPr>
              <w:spacing w:after="0" w:line="24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DE7997"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b/>
                <w:w w:val="99"/>
                <w:szCs w:val="20"/>
              </w:rPr>
              <w:t>516</w:t>
            </w:r>
          </w:p>
        </w:tc>
      </w:tr>
    </w:tbl>
    <w:p w:rsidR="007A0526" w:rsidRDefault="007A0526" w:rsidP="00590E7E">
      <w:pPr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A0526" w:rsidRDefault="007A0526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 w:type="page"/>
      </w:r>
    </w:p>
    <w:p w:rsidR="004D396D" w:rsidRPr="00590E7E" w:rsidRDefault="004D396D" w:rsidP="00590E7E">
      <w:pPr>
        <w:spacing w:after="0" w:line="0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 Особенности учебного плана</w:t>
      </w:r>
      <w:r w:rsidR="00590E7E" w:rsidRPr="00590E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2558B">
        <w:rPr>
          <w:rFonts w:ascii="Times New Roman" w:eastAsia="Times New Roman" w:hAnsi="Times New Roman"/>
          <w:b/>
          <w:sz w:val="24"/>
          <w:szCs w:val="24"/>
        </w:rPr>
        <w:t>для X–XI классов, реализующего</w:t>
      </w:r>
      <w:r w:rsidR="00590E7E" w:rsidRPr="00695A98">
        <w:rPr>
          <w:rFonts w:ascii="Times New Roman" w:eastAsia="Times New Roman" w:hAnsi="Times New Roman"/>
          <w:b/>
          <w:sz w:val="24"/>
          <w:szCs w:val="24"/>
        </w:rPr>
        <w:t xml:space="preserve"> образовательную </w:t>
      </w:r>
      <w:r w:rsidR="0039612E" w:rsidRPr="00695A98">
        <w:rPr>
          <w:rFonts w:ascii="Times New Roman" w:eastAsia="Times New Roman" w:hAnsi="Times New Roman"/>
          <w:b/>
          <w:sz w:val="24"/>
          <w:szCs w:val="24"/>
        </w:rPr>
        <w:t xml:space="preserve">программу </w:t>
      </w:r>
      <w:r w:rsidR="0039612E">
        <w:rPr>
          <w:rFonts w:ascii="Times New Roman" w:eastAsia="Times New Roman" w:hAnsi="Times New Roman"/>
          <w:b/>
          <w:sz w:val="24"/>
          <w:szCs w:val="24"/>
        </w:rPr>
        <w:t>среднего</w:t>
      </w:r>
      <w:r w:rsidR="00A25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90E7E" w:rsidRPr="00695A98">
        <w:rPr>
          <w:rFonts w:ascii="Times New Roman" w:eastAsia="Times New Roman" w:hAnsi="Times New Roman"/>
          <w:b/>
          <w:sz w:val="24"/>
          <w:szCs w:val="24"/>
        </w:rPr>
        <w:t xml:space="preserve">общего </w:t>
      </w:r>
      <w:r w:rsidR="00590E7E">
        <w:rPr>
          <w:rFonts w:ascii="Times New Roman" w:eastAsia="Times New Roman" w:hAnsi="Times New Roman"/>
          <w:b/>
          <w:sz w:val="24"/>
          <w:szCs w:val="24"/>
        </w:rPr>
        <w:t>образования спортивного профиля</w:t>
      </w:r>
    </w:p>
    <w:p w:rsidR="004D396D" w:rsidRDefault="004D396D" w:rsidP="00A255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план сохраняет перечень учебных предметов и максимально допустимое количество часов при 6-ти дневной неделе.</w:t>
      </w:r>
    </w:p>
    <w:p w:rsidR="004D396D" w:rsidRPr="004D396D" w:rsidRDefault="004D396D" w:rsidP="00A2558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учебном плане 10-11 классов полностью реализуется Федеральный компонент государственного стандарта общего образования, гарантирующий уровень профильной подготовки выпускников средней школы, обеспечивающий им возможность продолжения образования.</w:t>
      </w:r>
    </w:p>
    <w:p w:rsidR="00201D5A" w:rsidRPr="00DC3DF5" w:rsidRDefault="00201D5A" w:rsidP="0020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DF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компонент обеспечен изучением предметов:</w:t>
      </w:r>
    </w:p>
    <w:p w:rsidR="00201D5A" w:rsidRPr="004D396D" w:rsidRDefault="00201D5A" w:rsidP="00A2558B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базовом уровне: русский язык, литература, английский язык, алгебра и начала анализа, геометрия, история, обществознание, физика, химия, </w:t>
      </w:r>
      <w:r w:rsidR="002F657E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география, информатика и ИКТ, основы безопасности жизнедеятельности, мировая</w:t>
      </w:r>
      <w:r w:rsidR="002F657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культура.</w:t>
      </w:r>
      <w:proofErr w:type="gramEnd"/>
    </w:p>
    <w:p w:rsidR="004D396D" w:rsidRPr="00600509" w:rsidRDefault="004D396D" w:rsidP="004D396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509">
        <w:rPr>
          <w:rFonts w:ascii="Times New Roman" w:eastAsia="Times New Roman" w:hAnsi="Times New Roman" w:cs="Times New Roman"/>
          <w:sz w:val="24"/>
          <w:szCs w:val="24"/>
          <w:u w:val="single"/>
        </w:rPr>
        <w:t>Профильные предметы, определяющие специализацию в спортивном профиле, (вариативная часть) изучаются в объеме:</w:t>
      </w:r>
    </w:p>
    <w:p w:rsidR="004D396D" w:rsidRPr="00600509" w:rsidRDefault="004D396D" w:rsidP="004D396D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Биология:</w:t>
      </w:r>
    </w:p>
    <w:p w:rsidR="004D396D" w:rsidRPr="00600509" w:rsidRDefault="004D396D" w:rsidP="007A0526">
      <w:pPr>
        <w:numPr>
          <w:ilvl w:val="0"/>
          <w:numId w:val="8"/>
        </w:numPr>
        <w:tabs>
          <w:tab w:val="clear" w:pos="1620"/>
        </w:tabs>
        <w:spacing w:after="0"/>
        <w:ind w:left="70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10 класс – 3 часа в неделю</w:t>
      </w:r>
    </w:p>
    <w:p w:rsidR="004D396D" w:rsidRPr="00600509" w:rsidRDefault="004D396D" w:rsidP="007A0526">
      <w:pPr>
        <w:numPr>
          <w:ilvl w:val="0"/>
          <w:numId w:val="8"/>
        </w:numPr>
        <w:tabs>
          <w:tab w:val="clear" w:pos="1620"/>
        </w:tabs>
        <w:spacing w:after="0"/>
        <w:ind w:left="70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11 класс – 3 часа в неделю</w:t>
      </w:r>
    </w:p>
    <w:p w:rsidR="004D396D" w:rsidRPr="00600509" w:rsidRDefault="004D396D" w:rsidP="004D396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4D396D" w:rsidRPr="00600509" w:rsidRDefault="004D396D" w:rsidP="004D396D">
      <w:pPr>
        <w:numPr>
          <w:ilvl w:val="0"/>
          <w:numId w:val="12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10 класс - 4 часов в неделю</w:t>
      </w:r>
    </w:p>
    <w:p w:rsidR="004D396D" w:rsidRPr="00600509" w:rsidRDefault="004D396D" w:rsidP="004D396D">
      <w:pPr>
        <w:numPr>
          <w:ilvl w:val="0"/>
          <w:numId w:val="12"/>
        </w:numPr>
        <w:spacing w:after="0"/>
        <w:ind w:left="0" w:firstLine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11 класс – 5 часов в неделю (1 дополнительный час в неделю взят из компонента образовательного учреждения). Из них: 3 часа в неделю отводится на двигательную подготовку и 2 часа в неделю на теоретическую подготовку.</w:t>
      </w:r>
    </w:p>
    <w:p w:rsidR="004D396D" w:rsidRPr="00590E7E" w:rsidRDefault="004D396D" w:rsidP="00A255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 «Физическая культура» изучается в процессе учебно-тренировочных занятий, которые проводя</w:t>
      </w:r>
      <w:r w:rsidR="00C20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 тренеры-преподаватели училища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Количество часов, которые отводятся на спортивную подготовку наших учащихся, определяется программами для школ олимпийского резерва, которые предусматривают 18 часов в неделю в учебно-тренировочных группах, 24-28 часов в неделю в группах спортивного совершенствования и 32 часа в неделю в группах высшего спортивного мастерства. В процессе тренировки реализуются основные разделы «Программы для общеобразовательных учреждений. Физическая культу</w:t>
      </w:r>
      <w:r w:rsidR="00370A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ра. Основная школа. Средняя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школа: базовый и </w:t>
      </w:r>
      <w:r w:rsidR="007C37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профильный уровни. 5-11 класс», а 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именно:</w:t>
      </w:r>
    </w:p>
    <w:p w:rsidR="004D396D" w:rsidRPr="00600509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деятельность;</w:t>
      </w:r>
    </w:p>
    <w:p w:rsidR="004D396D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00509">
        <w:rPr>
          <w:rFonts w:ascii="Times New Roman" w:eastAsia="Times New Roman" w:hAnsi="Times New Roman" w:cs="Times New Roman"/>
          <w:sz w:val="24"/>
          <w:szCs w:val="24"/>
        </w:rPr>
        <w:t>спортивная деятельность с элементами прикладной физической подготовки;</w:t>
      </w:r>
    </w:p>
    <w:p w:rsidR="00AF2988" w:rsidRPr="004D396D" w:rsidRDefault="004D396D" w:rsidP="00A2558B">
      <w:pPr>
        <w:numPr>
          <w:ilvl w:val="0"/>
          <w:numId w:val="7"/>
        </w:numPr>
        <w:spacing w:after="0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введение в профессиональную деятельность</w:t>
      </w:r>
      <w:r w:rsidR="00AF2988" w:rsidRPr="004D39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015E" w:rsidRPr="00C2015E" w:rsidRDefault="00C2015E" w:rsidP="00802116">
      <w:pPr>
        <w:spacing w:before="100" w:beforeAutospacing="1" w:after="0"/>
        <w:ind w:firstLine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0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Изучение естественнонаучных дисциплин в X и XI классах обеспечено отдельными предметами «Физика» на базовом уровне – 2 часа в неделю, «Химия» на базовом уровне- 2 часа в неделю (1 дополнительный час взят из компонента образовательного учреждения), «Биология» -3 часа в неделю на профильном уровне. </w:t>
      </w:r>
    </w:p>
    <w:p w:rsidR="00AF2988" w:rsidRDefault="00AF2988" w:rsidP="00A2558B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«История»</w:t>
      </w:r>
      <w:r w:rsidR="00201D5A"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 представлен курсом «Всеобщая история» и «История России»</w:t>
      </w:r>
      <w:r w:rsidR="00025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D5A"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аттестат выпускнику выставляется единая отметка по предмету «История».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D5A" w:rsidRPr="00590E7E" w:rsidRDefault="00201D5A" w:rsidP="00A2558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Интегрированный учебный предмет «Обществознание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(включая экономику и право)</w:t>
      </w: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(по 2 часа в неделю)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базовом </w:t>
      </w:r>
      <w:r w:rsidR="001006F2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уровне включает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разделы «Экономика» и «Право», которые преподаются в составе данного предмета.</w:t>
      </w:r>
    </w:p>
    <w:p w:rsidR="00C2015E" w:rsidRDefault="00C2015E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C2015E" w:rsidRPr="00C2015E" w:rsidRDefault="00C2015E" w:rsidP="00C2015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«Математика» осуществляется двумя учебными предметами «Алгебра и начала анализа» и «Геометрия». Из часов компонента образовательной организации в 10 классе добавлен 1 час на изучение предмета «Алгебра и начала анализа» (34 час в год).</w:t>
      </w:r>
    </w:p>
    <w:p w:rsidR="00600509" w:rsidRPr="00590E7E" w:rsidRDefault="00600509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предмет «География» изучается на базовом уровне -2 часа в неделю в 10 классе. Освоение программы предмета «География» заканчивается в 10 классе.</w:t>
      </w:r>
    </w:p>
    <w:p w:rsidR="004D396D" w:rsidRPr="00590E7E" w:rsidRDefault="00C73B33" w:rsidP="00590E7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соответствии с письмом Министерства образования и науки РФ «Об организации изучения учебного предмета «Астрономия»</w:t>
      </w:r>
      <w:r w:rsidR="00214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 от 20.06.2017г. № ТС-194/08, учебный предмет «Астрономия» изучается как отдельный предмет в 11 классе </w:t>
      </w:r>
      <w:r w:rsidR="004D396D" w:rsidRPr="00590E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базовом 1 час в неделю (34 часа в год).</w:t>
      </w:r>
      <w:proofErr w:type="gramEnd"/>
      <w:r w:rsidR="00214B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Он направлен на изучение достижений современной науки и техники, формирование основ знаний о методах и результатах научных исследований, фундаментальных законов природы небесных тел и Вселенной в целом.</w:t>
      </w:r>
    </w:p>
    <w:p w:rsidR="004D396D" w:rsidRPr="004D396D" w:rsidRDefault="004D396D" w:rsidP="00AF2988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компонент:</w:t>
      </w:r>
    </w:p>
    <w:p w:rsidR="004D396D" w:rsidRDefault="004D396D" w:rsidP="0080211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«Русский язык» в 10 и 11 классах добавлен 1 час в неделю </w:t>
      </w:r>
      <w:r w:rsidR="0039612E">
        <w:rPr>
          <w:rFonts w:ascii="Times New Roman" w:eastAsia="Times New Roman" w:hAnsi="Times New Roman" w:cs="Times New Roman"/>
          <w:sz w:val="24"/>
          <w:szCs w:val="24"/>
        </w:rPr>
        <w:t>(34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год, 68 часов всего). Изуче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ние «Русского языка» дополнитель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но способствует пол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чению знаний и умений в собственной речевой практике, повышению уровня речевой культуры, орфографической и пунктуационной грамотности.</w:t>
      </w:r>
    </w:p>
    <w:p w:rsidR="004D396D" w:rsidRPr="004D396D" w:rsidRDefault="004D396D" w:rsidP="00802116">
      <w:pPr>
        <w:pStyle w:val="aa"/>
        <w:numPr>
          <w:ilvl w:val="0"/>
          <w:numId w:val="25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«История» в 10 и 11 классах добавлен 1 час в неделю </w:t>
      </w:r>
      <w:proofErr w:type="gramStart"/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396D">
        <w:rPr>
          <w:rFonts w:ascii="Times New Roman" w:eastAsia="Times New Roman" w:hAnsi="Times New Roman" w:cs="Times New Roman"/>
          <w:sz w:val="24"/>
          <w:szCs w:val="24"/>
        </w:rPr>
        <w:t>34 часа в год, 68 часов всего)</w:t>
      </w:r>
      <w:r>
        <w:rPr>
          <w:rFonts w:ascii="Times New Roman" w:eastAsia="Times New Roman" w:hAnsi="Times New Roman" w:cs="Times New Roman"/>
          <w:sz w:val="24"/>
          <w:szCs w:val="24"/>
        </w:rPr>
        <w:t>, для повышения школьного исторического образования, формирования у учащихся целостной картины российской и мировой истории, учитывающей взаимосвязь всех её этапов, их значимость для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</w:t>
      </w:r>
      <w:r w:rsidR="00590E7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же современного образа России в мире.</w:t>
      </w:r>
    </w:p>
    <w:p w:rsidR="004D396D" w:rsidRDefault="004D396D" w:rsidP="004D396D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96D" w:rsidRDefault="004D396D" w:rsidP="00590E7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«</w:t>
      </w:r>
      <w:r w:rsidR="00C2015E" w:rsidRPr="00DC3DF5">
        <w:rPr>
          <w:rFonts w:ascii="Times New Roman" w:eastAsia="Times New Roman" w:hAnsi="Times New Roman" w:cs="Times New Roman"/>
          <w:sz w:val="24"/>
          <w:szCs w:val="24"/>
        </w:rPr>
        <w:t xml:space="preserve">Химия» </w:t>
      </w:r>
      <w:r w:rsidR="00C2015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и 11 классах добавлено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по 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</w:t>
      </w:r>
      <w:r w:rsidR="00C2015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2015E" w:rsidRPr="00DC3DF5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предмет, сопутствующий профилю и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</w:t>
      </w:r>
      <w:r>
        <w:rPr>
          <w:rFonts w:ascii="Times New Roman" w:eastAsia="Times New Roman" w:hAnsi="Times New Roman" w:cs="Times New Roman"/>
          <w:sz w:val="24"/>
          <w:szCs w:val="24"/>
        </w:rPr>
        <w:t>я умений и навыков по предмету. Химия способствует развитию познавательных интересов и интеллектуальных способностей учащихся, воспитании, убежденности о необходимости химически грамотного отношения к своему здоровью и окружающей среде.</w:t>
      </w:r>
    </w:p>
    <w:p w:rsidR="004D396D" w:rsidRDefault="004D396D" w:rsidP="00590E7E">
      <w:pPr>
        <w:spacing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«Физическая культура» добавлено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>по 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 (34 часа в год) на теоретическую подготовку по профильному предмету с целью его углубления.</w:t>
      </w:r>
    </w:p>
    <w:p w:rsidR="004D396D" w:rsidRPr="004D396D" w:rsidRDefault="004D396D" w:rsidP="00590E7E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Компонент обра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D396D">
        <w:rPr>
          <w:rFonts w:ascii="Times New Roman" w:eastAsia="Times New Roman" w:hAnsi="Times New Roman" w:cs="Times New Roman"/>
          <w:sz w:val="24"/>
          <w:szCs w:val="24"/>
        </w:rPr>
        <w:t>овательного учреждения отражает специфику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й программы училища, реализующую элективные учебные предметы, которые может выбрать учащийся в соответствии с индивидуальным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образовательным маршрутом.</w:t>
      </w:r>
    </w:p>
    <w:p w:rsidR="004D396D" w:rsidRDefault="00201D5A" w:rsidP="000250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C3DF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Элективные учебные предметы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 развивают содержание таких предметов </w:t>
      </w:r>
      <w:r w:rsidR="00214BAD" w:rsidRPr="00DC3DF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литература, 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физика,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  <w:r w:rsidR="00214BAD">
        <w:rPr>
          <w:rFonts w:ascii="Times New Roman" w:eastAsia="Times New Roman" w:hAnsi="Times New Roman" w:cs="Times New Roman"/>
          <w:sz w:val="24"/>
          <w:szCs w:val="24"/>
        </w:rPr>
        <w:t>и информатика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96D" w:rsidRDefault="00201D5A" w:rsidP="00370AB9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>Элективные учебные предметы</w:t>
      </w:r>
      <w:r w:rsidR="004D396D" w:rsidRPr="004D396D">
        <w:rPr>
          <w:rFonts w:ascii="Times New Roman" w:eastAsia="Times New Roman" w:hAnsi="Times New Roman" w:cs="Times New Roman"/>
          <w:sz w:val="24"/>
          <w:szCs w:val="24"/>
        </w:rPr>
        <w:t xml:space="preserve"> выполняют три основные </w:t>
      </w:r>
      <w:r w:rsidR="001006F2" w:rsidRPr="004D396D">
        <w:rPr>
          <w:rFonts w:ascii="Times New Roman" w:eastAsia="Times New Roman" w:hAnsi="Times New Roman" w:cs="Times New Roman"/>
          <w:sz w:val="24"/>
          <w:szCs w:val="24"/>
        </w:rPr>
        <w:t>функции:</w:t>
      </w:r>
      <w:r w:rsidR="001006F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 развитие содержания одного из базовых учебных предметов, что позволяет поддерживать изучение</w:t>
      </w:r>
      <w:r w:rsidR="0080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смежных учебных предметов на профильном уровне ли получать дополнительную подготовку для сдачи единого государственного экзамена;</w:t>
      </w:r>
    </w:p>
    <w:p w:rsidR="004D396D" w:rsidRDefault="004D396D" w:rsidP="00A2558B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«надстройка» профильного учебного предмета, тогда такой дополнительный профильный учебный предмет становится в полной мере углубленным;</w:t>
      </w:r>
    </w:p>
    <w:p w:rsidR="004D396D" w:rsidRDefault="004D396D" w:rsidP="00A2558B">
      <w:pPr>
        <w:pStyle w:val="af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удовлетворяют познавательные интересы обучающихся в различных сферах человеческой деятельности.</w:t>
      </w:r>
      <w:proofErr w:type="gramEnd"/>
    </w:p>
    <w:p w:rsidR="004D396D" w:rsidRDefault="00CA4593" w:rsidP="00A2558B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396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>элективных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предметов в 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соответствии с образовательными потребностями обучающихся и их родителей (законных 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="004D39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885" w:rsidRPr="004D396D">
        <w:rPr>
          <w:rFonts w:ascii="Times New Roman" w:eastAsia="Times New Roman" w:hAnsi="Times New Roman" w:cs="Times New Roman"/>
          <w:sz w:val="24"/>
          <w:szCs w:val="24"/>
        </w:rPr>
        <w:t>Учебные пособия,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 элективных курсах, включены в федеральный перечень учебников, допущенных</w:t>
      </w:r>
      <w:r w:rsidR="00FC0510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в 2019-2020</w:t>
      </w:r>
      <w:r w:rsidR="00201D5A" w:rsidRPr="004D396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214BAD" w:rsidRDefault="00214BAD" w:rsidP="00A2558B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9612E" w:rsidRPr="00F936CC" w:rsidRDefault="00F936CC" w:rsidP="008021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элективных курсов, реализуемых в 10 классах СПб </w:t>
      </w:r>
      <w:r w:rsidR="000836BD" w:rsidRPr="00F936CC">
        <w:rPr>
          <w:rFonts w:ascii="Times New Roman" w:eastAsia="Times New Roman" w:hAnsi="Times New Roman" w:cs="Times New Roman"/>
          <w:b/>
          <w:sz w:val="24"/>
          <w:szCs w:val="24"/>
        </w:rPr>
        <w:t>ГБ</w:t>
      </w:r>
      <w:r w:rsidR="000836BD">
        <w:rPr>
          <w:rFonts w:ascii="Times New Roman" w:eastAsia="Times New Roman" w:hAnsi="Times New Roman" w:cs="Times New Roman"/>
          <w:b/>
          <w:sz w:val="24"/>
          <w:szCs w:val="24"/>
        </w:rPr>
        <w:t>ПОУ «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>ОР №1»</w:t>
      </w:r>
    </w:p>
    <w:tbl>
      <w:tblPr>
        <w:tblStyle w:val="a4"/>
        <w:tblW w:w="9996" w:type="dxa"/>
        <w:jc w:val="center"/>
        <w:tblLook w:val="01E0" w:firstRow="1" w:lastRow="1" w:firstColumn="1" w:lastColumn="1" w:noHBand="0" w:noVBand="0"/>
      </w:tblPr>
      <w:tblGrid>
        <w:gridCol w:w="523"/>
        <w:gridCol w:w="2053"/>
        <w:gridCol w:w="661"/>
        <w:gridCol w:w="601"/>
        <w:gridCol w:w="2116"/>
        <w:gridCol w:w="2119"/>
        <w:gridCol w:w="1923"/>
      </w:tblGrid>
      <w:tr w:rsidR="000836BD" w:rsidRPr="00F936CC" w:rsidTr="00821823">
        <w:trPr>
          <w:trHeight w:val="410"/>
          <w:tblHeader/>
          <w:jc w:val="center"/>
        </w:trPr>
        <w:tc>
          <w:tcPr>
            <w:tcW w:w="523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F936CC">
              <w:rPr>
                <w:i/>
                <w:sz w:val="24"/>
                <w:szCs w:val="24"/>
              </w:rPr>
              <w:t>п</w:t>
            </w:r>
            <w:proofErr w:type="gramEnd"/>
            <w:r w:rsidRPr="00F936C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072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324" w:type="dxa"/>
            <w:gridSpan w:val="2"/>
          </w:tcPr>
          <w:p w:rsidR="00262613" w:rsidRPr="000836BD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Часы</w:t>
            </w:r>
          </w:p>
        </w:tc>
        <w:tc>
          <w:tcPr>
            <w:tcW w:w="1876" w:type="dxa"/>
            <w:vMerge w:val="restart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2186" w:type="dxa"/>
            <w:vMerge w:val="restart"/>
          </w:tcPr>
          <w:p w:rsidR="00262613" w:rsidRPr="002015B3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015B3">
              <w:rPr>
                <w:sz w:val="24"/>
                <w:szCs w:val="24"/>
              </w:rPr>
              <w:t>Автор</w:t>
            </w:r>
          </w:p>
        </w:tc>
        <w:tc>
          <w:tcPr>
            <w:tcW w:w="2015" w:type="dxa"/>
            <w:vMerge w:val="restart"/>
          </w:tcPr>
          <w:p w:rsidR="00262613" w:rsidRPr="002015B3" w:rsidRDefault="00262613" w:rsidP="00F936C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</w:tr>
      <w:tr w:rsidR="000836BD" w:rsidRPr="00F936CC" w:rsidTr="00821823">
        <w:trPr>
          <w:trHeight w:val="126"/>
          <w:tblHeader/>
          <w:jc w:val="center"/>
        </w:trPr>
        <w:tc>
          <w:tcPr>
            <w:tcW w:w="523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3" w:type="dxa"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6BD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0836BD">
              <w:rPr>
                <w:i/>
                <w:sz w:val="18"/>
                <w:szCs w:val="18"/>
              </w:rPr>
              <w:t>нед</w:t>
            </w:r>
            <w:proofErr w:type="spellEnd"/>
            <w:r w:rsidRPr="00F936C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11" w:type="dxa"/>
            <w:shd w:val="clear" w:color="auto" w:fill="auto"/>
          </w:tcPr>
          <w:p w:rsidR="00262613" w:rsidRPr="000836BD" w:rsidRDefault="00262613" w:rsidP="00F936CC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в год</w:t>
            </w:r>
          </w:p>
        </w:tc>
        <w:tc>
          <w:tcPr>
            <w:tcW w:w="1876" w:type="dxa"/>
            <w:vMerge/>
          </w:tcPr>
          <w:p w:rsidR="00262613" w:rsidRPr="00F936CC" w:rsidRDefault="00262613" w:rsidP="00F936CC">
            <w:pPr>
              <w:tabs>
                <w:tab w:val="left" w:pos="1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262613" w:rsidRPr="002015B3" w:rsidRDefault="00262613" w:rsidP="00F936CC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262613" w:rsidRPr="002015B3" w:rsidRDefault="00262613" w:rsidP="00F936CC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0836BD" w:rsidRPr="00F936CC" w:rsidTr="00821823">
        <w:trPr>
          <w:trHeight w:val="410"/>
          <w:tblHeader/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262613" w:rsidRPr="000836BD" w:rsidRDefault="000836BD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 xml:space="preserve">«Теория и практика </w:t>
            </w:r>
            <w:r w:rsidR="00262613" w:rsidRPr="000836BD">
              <w:rPr>
                <w:sz w:val="22"/>
                <w:szCs w:val="22"/>
              </w:rPr>
              <w:t>написания сочинений»</w:t>
            </w:r>
          </w:p>
        </w:tc>
        <w:tc>
          <w:tcPr>
            <w:tcW w:w="713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262613" w:rsidRPr="000836BD" w:rsidRDefault="00262613" w:rsidP="002015B3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86" w:type="dxa"/>
          </w:tcPr>
          <w:p w:rsidR="00262613" w:rsidRPr="000836BD" w:rsidRDefault="00262613" w:rsidP="002015B3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 xml:space="preserve">Фролова С.Д., допущено </w:t>
            </w:r>
            <w:r w:rsidR="00946295" w:rsidRPr="000836BD">
              <w:rPr>
                <w:sz w:val="22"/>
                <w:szCs w:val="22"/>
              </w:rPr>
              <w:t>ЭНМ</w:t>
            </w:r>
            <w:r w:rsidRPr="000836BD">
              <w:rPr>
                <w:sz w:val="22"/>
                <w:szCs w:val="22"/>
              </w:rPr>
              <w:t>С протокол №3 от 20.06.2014г</w:t>
            </w:r>
          </w:p>
        </w:tc>
        <w:tc>
          <w:tcPr>
            <w:tcW w:w="2015" w:type="dxa"/>
          </w:tcPr>
          <w:p w:rsidR="00262613" w:rsidRPr="00CE3A5F" w:rsidRDefault="00CE3A5F" w:rsidP="002015B3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CE3A5F">
              <w:rPr>
                <w:sz w:val="18"/>
                <w:szCs w:val="18"/>
              </w:rPr>
              <w:t>А.И.Власенков</w:t>
            </w:r>
            <w:proofErr w:type="spellEnd"/>
            <w:r w:rsidRPr="00CE3A5F">
              <w:rPr>
                <w:sz w:val="18"/>
                <w:szCs w:val="18"/>
              </w:rPr>
              <w:t xml:space="preserve">, </w:t>
            </w:r>
            <w:proofErr w:type="spellStart"/>
            <w:r w:rsidRPr="00CE3A5F">
              <w:rPr>
                <w:sz w:val="18"/>
                <w:szCs w:val="18"/>
              </w:rPr>
              <w:t>Л.И.Рыбченкова</w:t>
            </w:r>
            <w:proofErr w:type="spellEnd"/>
            <w:r w:rsidRPr="00CE3A5F">
              <w:rPr>
                <w:sz w:val="18"/>
                <w:szCs w:val="18"/>
              </w:rPr>
              <w:t xml:space="preserve"> «Русский язык 10-11» </w:t>
            </w:r>
            <w:proofErr w:type="spellStart"/>
            <w:r w:rsidRPr="00CE3A5F"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0836BD" w:rsidRPr="00F936CC" w:rsidTr="00821823">
        <w:trPr>
          <w:jc w:val="center"/>
        </w:trPr>
        <w:tc>
          <w:tcPr>
            <w:tcW w:w="523" w:type="dxa"/>
          </w:tcPr>
          <w:p w:rsidR="00262613" w:rsidRPr="00F936CC" w:rsidRDefault="00262613" w:rsidP="002015B3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262613" w:rsidRPr="000836BD" w:rsidRDefault="004D396D" w:rsidP="004D396D">
            <w:pPr>
              <w:tabs>
                <w:tab w:val="left" w:pos="108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«Основы математической логики»</w:t>
            </w:r>
          </w:p>
        </w:tc>
        <w:tc>
          <w:tcPr>
            <w:tcW w:w="713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611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262613" w:rsidRPr="000836BD" w:rsidRDefault="00262613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262613" w:rsidRPr="000836BD" w:rsidRDefault="00590E7E" w:rsidP="002015B3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Гейн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  <w:r w:rsidR="004D396D" w:rsidRPr="000836BD">
              <w:rPr>
                <w:sz w:val="22"/>
                <w:szCs w:val="22"/>
              </w:rPr>
              <w:t>., допущено ЭНМС, протокол №32 от 11.09.2012</w:t>
            </w:r>
          </w:p>
        </w:tc>
        <w:tc>
          <w:tcPr>
            <w:tcW w:w="2015" w:type="dxa"/>
          </w:tcPr>
          <w:p w:rsidR="00262613" w:rsidRPr="000836BD" w:rsidRDefault="00CE3A5F" w:rsidP="00821823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А.Г.Гейн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21823" w:rsidRPr="00821823">
              <w:rPr>
                <w:sz w:val="18"/>
                <w:szCs w:val="18"/>
              </w:rPr>
              <w:t xml:space="preserve">«Информатика и </w:t>
            </w:r>
            <w:proofErr w:type="spellStart"/>
            <w:r w:rsidR="00821823" w:rsidRPr="00821823">
              <w:rPr>
                <w:sz w:val="18"/>
                <w:szCs w:val="18"/>
              </w:rPr>
              <w:t>ИКТ</w:t>
            </w:r>
            <w:proofErr w:type="gramStart"/>
            <w:r w:rsidR="00821823">
              <w:rPr>
                <w:sz w:val="18"/>
                <w:szCs w:val="18"/>
              </w:rPr>
              <w:t>.О</w:t>
            </w:r>
            <w:proofErr w:type="gramEnd"/>
            <w:r w:rsidR="00821823">
              <w:rPr>
                <w:sz w:val="18"/>
                <w:szCs w:val="18"/>
              </w:rPr>
              <w:t>сновы</w:t>
            </w:r>
            <w:proofErr w:type="spellEnd"/>
            <w:r w:rsidR="00821823">
              <w:rPr>
                <w:sz w:val="18"/>
                <w:szCs w:val="18"/>
              </w:rPr>
              <w:t xml:space="preserve"> ма</w:t>
            </w:r>
            <w:r>
              <w:rPr>
                <w:sz w:val="18"/>
                <w:szCs w:val="18"/>
              </w:rPr>
              <w:t xml:space="preserve">тематической логики 10-11» </w:t>
            </w:r>
            <w:proofErr w:type="spellStart"/>
            <w:r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CE6B39" w:rsidRPr="00F936CC" w:rsidTr="00821823">
        <w:trPr>
          <w:jc w:val="center"/>
        </w:trPr>
        <w:tc>
          <w:tcPr>
            <w:tcW w:w="523" w:type="dxa"/>
          </w:tcPr>
          <w:p w:rsidR="00CE6B39" w:rsidRPr="00F936CC" w:rsidRDefault="00CE6B39" w:rsidP="00CE6B39">
            <w:pPr>
              <w:tabs>
                <w:tab w:val="left" w:pos="108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E6B39" w:rsidRDefault="00CE6B39" w:rsidP="00CE6B39">
            <w:pPr>
              <w:rPr>
                <w:sz w:val="24"/>
                <w:szCs w:val="24"/>
              </w:rPr>
            </w:pPr>
            <w:r w:rsidRPr="005B7A9E">
              <w:rPr>
                <w:sz w:val="24"/>
                <w:szCs w:val="24"/>
              </w:rPr>
              <w:t xml:space="preserve">«Актуальные </w:t>
            </w:r>
          </w:p>
          <w:p w:rsidR="00CE6B39" w:rsidRPr="005B7A9E" w:rsidRDefault="00CE6B39" w:rsidP="00CE6B39">
            <w:pPr>
              <w:rPr>
                <w:sz w:val="24"/>
                <w:szCs w:val="24"/>
              </w:rPr>
            </w:pPr>
            <w:r w:rsidRPr="005B7A9E">
              <w:rPr>
                <w:sz w:val="24"/>
                <w:szCs w:val="24"/>
              </w:rPr>
              <w:t xml:space="preserve">вопросы </w:t>
            </w:r>
            <w:r>
              <w:rPr>
                <w:sz w:val="24"/>
                <w:szCs w:val="24"/>
              </w:rPr>
              <w:t xml:space="preserve">изучения </w:t>
            </w:r>
            <w:r w:rsidRPr="005B7A9E">
              <w:rPr>
                <w:sz w:val="24"/>
                <w:szCs w:val="24"/>
              </w:rPr>
              <w:t>обществознания»</w:t>
            </w:r>
          </w:p>
        </w:tc>
        <w:tc>
          <w:tcPr>
            <w:tcW w:w="713" w:type="dxa"/>
          </w:tcPr>
          <w:p w:rsidR="00CE6B39" w:rsidRPr="005B7A9E" w:rsidRDefault="00CE6B39" w:rsidP="00CE6B39">
            <w:pPr>
              <w:jc w:val="center"/>
              <w:rPr>
                <w:sz w:val="24"/>
                <w:szCs w:val="24"/>
              </w:rPr>
            </w:pPr>
            <w:r w:rsidRPr="005B7A9E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CE6B39" w:rsidRPr="005B7A9E" w:rsidRDefault="00CE6B39" w:rsidP="00CE6B39">
            <w:pPr>
              <w:jc w:val="center"/>
              <w:rPr>
                <w:sz w:val="24"/>
                <w:szCs w:val="24"/>
              </w:rPr>
            </w:pPr>
            <w:r w:rsidRPr="005B7A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CE6B39" w:rsidRPr="005B7A9E" w:rsidRDefault="00CE6B39" w:rsidP="00CE6B39">
            <w:pPr>
              <w:rPr>
                <w:sz w:val="24"/>
                <w:szCs w:val="24"/>
              </w:rPr>
            </w:pPr>
            <w:r w:rsidRPr="005B7A9E">
              <w:rPr>
                <w:sz w:val="24"/>
                <w:szCs w:val="24"/>
              </w:rPr>
              <w:t>Формирование способности ориентироваться в социальной действительности, способности анализировать социальную ситуацию.</w:t>
            </w:r>
          </w:p>
        </w:tc>
        <w:tc>
          <w:tcPr>
            <w:tcW w:w="2186" w:type="dxa"/>
          </w:tcPr>
          <w:p w:rsidR="00CE6B39" w:rsidRPr="005B7A9E" w:rsidRDefault="00CE6B39" w:rsidP="00CE6B39">
            <w:pPr>
              <w:rPr>
                <w:sz w:val="24"/>
                <w:szCs w:val="24"/>
              </w:rPr>
            </w:pPr>
            <w:proofErr w:type="spellStart"/>
            <w:r w:rsidRPr="005B7A9E">
              <w:rPr>
                <w:sz w:val="24"/>
                <w:szCs w:val="24"/>
              </w:rPr>
              <w:t>Волклва</w:t>
            </w:r>
            <w:proofErr w:type="spellEnd"/>
            <w:r w:rsidRPr="005B7A9E">
              <w:rPr>
                <w:sz w:val="24"/>
                <w:szCs w:val="24"/>
              </w:rPr>
              <w:t xml:space="preserve"> Т.П., допущено секцией по истории и обществознан</w:t>
            </w:r>
            <w:r w:rsidR="00E070AE">
              <w:rPr>
                <w:sz w:val="24"/>
                <w:szCs w:val="24"/>
              </w:rPr>
              <w:t>ию РЭС протокол №5 от 27.02.20</w:t>
            </w:r>
            <w:r w:rsidR="00E070AE" w:rsidRPr="00E070AE">
              <w:rPr>
                <w:color w:val="C00000"/>
                <w:sz w:val="24"/>
                <w:szCs w:val="24"/>
              </w:rPr>
              <w:t>16</w:t>
            </w:r>
            <w:r w:rsidRPr="005B7A9E">
              <w:rPr>
                <w:sz w:val="24"/>
                <w:szCs w:val="24"/>
              </w:rPr>
              <w:t>г.</w:t>
            </w:r>
          </w:p>
        </w:tc>
        <w:tc>
          <w:tcPr>
            <w:tcW w:w="2015" w:type="dxa"/>
          </w:tcPr>
          <w:p w:rsidR="00E070AE" w:rsidRPr="00E070AE" w:rsidRDefault="00E070AE" w:rsidP="00E070AE">
            <w:pPr>
              <w:ind w:left="-53"/>
              <w:rPr>
                <w:sz w:val="18"/>
                <w:szCs w:val="18"/>
              </w:rPr>
            </w:pPr>
            <w:r w:rsidRPr="00E070AE">
              <w:rPr>
                <w:sz w:val="18"/>
                <w:szCs w:val="18"/>
              </w:rPr>
              <w:t xml:space="preserve">П.А. Баранов, А.В. Воронцов, С.В. Шевченко «Обществознание. Полный справочник для подготовки к ЕГЭ», М.: </w:t>
            </w:r>
            <w:proofErr w:type="spellStart"/>
            <w:r w:rsidRPr="00E070AE">
              <w:rPr>
                <w:sz w:val="18"/>
                <w:szCs w:val="18"/>
              </w:rPr>
              <w:t>Астрель</w:t>
            </w:r>
            <w:proofErr w:type="spellEnd"/>
            <w:r w:rsidRPr="00E070AE">
              <w:rPr>
                <w:sz w:val="18"/>
                <w:szCs w:val="18"/>
              </w:rPr>
              <w:t>, 2018г.</w:t>
            </w:r>
          </w:p>
          <w:p w:rsidR="00CE6B39" w:rsidRPr="000836BD" w:rsidRDefault="009C0A45" w:rsidP="00CE6B39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t xml:space="preserve">Баранов П.А., </w:t>
            </w:r>
            <w:r w:rsidRPr="00EA7FCA">
              <w:t xml:space="preserve">Шевченко С.В. Обществознание. М. </w:t>
            </w:r>
            <w:proofErr w:type="spellStart"/>
            <w:r w:rsidRPr="00EA7FCA">
              <w:t>Астрель</w:t>
            </w:r>
            <w:proofErr w:type="spellEnd"/>
            <w:r w:rsidRPr="00EA7FCA">
              <w:t>, 2014</w:t>
            </w:r>
          </w:p>
        </w:tc>
      </w:tr>
      <w:tr w:rsidR="00CE6B39" w:rsidRPr="00F936CC" w:rsidTr="00821823">
        <w:trPr>
          <w:jc w:val="center"/>
        </w:trPr>
        <w:tc>
          <w:tcPr>
            <w:tcW w:w="523" w:type="dxa"/>
          </w:tcPr>
          <w:p w:rsidR="00CE6B39" w:rsidRPr="00F936CC" w:rsidRDefault="00CE6B39" w:rsidP="00CE6B39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E6B39" w:rsidRPr="000836BD" w:rsidRDefault="00CE6B39" w:rsidP="00CE6B39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13" w:type="dxa"/>
          </w:tcPr>
          <w:p w:rsidR="00CE6B39" w:rsidRPr="000836BD" w:rsidRDefault="00CE6B39" w:rsidP="00CE6B39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CE6B39" w:rsidRPr="000836BD" w:rsidRDefault="00CE6B39" w:rsidP="00CE6B39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0836B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876" w:type="dxa"/>
          </w:tcPr>
          <w:p w:rsidR="00CE6B39" w:rsidRPr="000836BD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CE6B39" w:rsidRPr="000836BD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CE6B39" w:rsidRPr="000836BD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</w:tr>
    </w:tbl>
    <w:p w:rsidR="00F936CC" w:rsidRDefault="00F936CC" w:rsidP="007A0526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6CC">
        <w:rPr>
          <w:rFonts w:ascii="Times New Roman" w:eastAsia="Times New Roman" w:hAnsi="Times New Roman" w:cs="Times New Roman"/>
          <w:b/>
          <w:sz w:val="24"/>
          <w:szCs w:val="24"/>
        </w:rPr>
        <w:t>Список элективных курсов, реализуемых в 11 классах СПб ГБ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ПОУ «</w:t>
      </w:r>
      <w:r w:rsidR="0094629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46295" w:rsidRPr="00F936CC">
        <w:rPr>
          <w:rFonts w:ascii="Times New Roman" w:eastAsia="Times New Roman" w:hAnsi="Times New Roman" w:cs="Times New Roman"/>
          <w:b/>
          <w:sz w:val="24"/>
          <w:szCs w:val="24"/>
        </w:rPr>
        <w:t xml:space="preserve">ОР </w:t>
      </w:r>
      <w:r w:rsidR="0094629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4D396D">
        <w:rPr>
          <w:rFonts w:ascii="Times New Roman" w:eastAsia="Times New Roman" w:hAnsi="Times New Roman" w:cs="Times New Roman"/>
          <w:b/>
          <w:sz w:val="24"/>
          <w:szCs w:val="24"/>
        </w:rPr>
        <w:t>1»</w:t>
      </w:r>
    </w:p>
    <w:tbl>
      <w:tblPr>
        <w:tblStyle w:val="a4"/>
        <w:tblW w:w="10009" w:type="dxa"/>
        <w:jc w:val="center"/>
        <w:tblLook w:val="01E0" w:firstRow="1" w:lastRow="1" w:firstColumn="1" w:lastColumn="1" w:noHBand="0" w:noVBand="0"/>
      </w:tblPr>
      <w:tblGrid>
        <w:gridCol w:w="523"/>
        <w:gridCol w:w="1931"/>
        <w:gridCol w:w="741"/>
        <w:gridCol w:w="576"/>
        <w:gridCol w:w="1876"/>
        <w:gridCol w:w="2255"/>
        <w:gridCol w:w="2107"/>
      </w:tblGrid>
      <w:tr w:rsidR="00821823" w:rsidRPr="00F936CC" w:rsidTr="00A62217">
        <w:trPr>
          <w:trHeight w:val="410"/>
          <w:tblHeader/>
          <w:jc w:val="center"/>
        </w:trPr>
        <w:tc>
          <w:tcPr>
            <w:tcW w:w="523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F936CC">
              <w:rPr>
                <w:i/>
                <w:sz w:val="24"/>
                <w:szCs w:val="24"/>
              </w:rPr>
              <w:t>п</w:t>
            </w:r>
            <w:proofErr w:type="gramEnd"/>
            <w:r w:rsidRPr="00F936CC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931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1317" w:type="dxa"/>
            <w:gridSpan w:val="2"/>
          </w:tcPr>
          <w:p w:rsidR="00946295" w:rsidRPr="000836BD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Часы</w:t>
            </w:r>
          </w:p>
        </w:tc>
        <w:tc>
          <w:tcPr>
            <w:tcW w:w="1876" w:type="dxa"/>
            <w:vMerge w:val="restart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936CC">
              <w:rPr>
                <w:i/>
                <w:sz w:val="24"/>
                <w:szCs w:val="24"/>
              </w:rPr>
              <w:t>Цели</w:t>
            </w:r>
          </w:p>
        </w:tc>
        <w:tc>
          <w:tcPr>
            <w:tcW w:w="2255" w:type="dxa"/>
            <w:vMerge w:val="restart"/>
          </w:tcPr>
          <w:p w:rsidR="00946295" w:rsidRPr="002015B3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015B3">
              <w:rPr>
                <w:sz w:val="24"/>
                <w:szCs w:val="24"/>
              </w:rPr>
              <w:t>Автор</w:t>
            </w:r>
          </w:p>
        </w:tc>
        <w:tc>
          <w:tcPr>
            <w:tcW w:w="2107" w:type="dxa"/>
            <w:vMerge w:val="restart"/>
          </w:tcPr>
          <w:p w:rsidR="00946295" w:rsidRPr="002015B3" w:rsidRDefault="00946295" w:rsidP="0094629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</w:tr>
      <w:tr w:rsidR="00821823" w:rsidRPr="00F936CC" w:rsidTr="00A62217">
        <w:trPr>
          <w:trHeight w:val="236"/>
          <w:tblHeader/>
          <w:jc w:val="center"/>
        </w:trPr>
        <w:tc>
          <w:tcPr>
            <w:tcW w:w="523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1" w:type="dxa"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836BD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0836BD">
              <w:rPr>
                <w:i/>
                <w:sz w:val="18"/>
                <w:szCs w:val="18"/>
              </w:rPr>
              <w:t>нед</w:t>
            </w:r>
            <w:proofErr w:type="spellEnd"/>
            <w:r w:rsidRPr="00F936C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946295" w:rsidRPr="000836BD" w:rsidRDefault="00946295" w:rsidP="00946295">
            <w:pPr>
              <w:tabs>
                <w:tab w:val="left" w:pos="1080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836BD">
              <w:rPr>
                <w:i/>
                <w:sz w:val="18"/>
                <w:szCs w:val="18"/>
              </w:rPr>
              <w:t>в год</w:t>
            </w:r>
          </w:p>
        </w:tc>
        <w:tc>
          <w:tcPr>
            <w:tcW w:w="1876" w:type="dxa"/>
            <w:vMerge/>
          </w:tcPr>
          <w:p w:rsidR="00946295" w:rsidRPr="00F936CC" w:rsidRDefault="00946295" w:rsidP="00946295">
            <w:pPr>
              <w:tabs>
                <w:tab w:val="left" w:pos="1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46295" w:rsidRPr="002015B3" w:rsidRDefault="00946295" w:rsidP="00946295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946295" w:rsidRPr="002015B3" w:rsidRDefault="00946295" w:rsidP="00946295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821823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946295" w:rsidRPr="00946295" w:rsidRDefault="00946295" w:rsidP="0094629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46295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«Путь к созданию текста»</w:t>
            </w:r>
          </w:p>
        </w:tc>
        <w:tc>
          <w:tcPr>
            <w:tcW w:w="741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946295" w:rsidRPr="000836BD" w:rsidRDefault="00946295" w:rsidP="000836BD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946295" w:rsidRPr="000836BD" w:rsidRDefault="00946295" w:rsidP="000836BD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255" w:type="dxa"/>
          </w:tcPr>
          <w:p w:rsidR="00946295" w:rsidRPr="000836BD" w:rsidRDefault="00946295" w:rsidP="000836BD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Новикова Т.Б. допущено ЭНМС протокол №3 от 20.06.2014г</w:t>
            </w:r>
          </w:p>
        </w:tc>
        <w:tc>
          <w:tcPr>
            <w:tcW w:w="2107" w:type="dxa"/>
          </w:tcPr>
          <w:p w:rsidR="00CE3A5F" w:rsidRDefault="00946295" w:rsidP="00946295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46295">
              <w:rPr>
                <w:sz w:val="18"/>
                <w:szCs w:val="18"/>
              </w:rPr>
              <w:t>ЕГЭ-2018. Русский язык. 20 вариантов. Типовые тест</w:t>
            </w:r>
            <w:proofErr w:type="gramStart"/>
            <w:r w:rsidRPr="00946295">
              <w:rPr>
                <w:sz w:val="18"/>
                <w:szCs w:val="18"/>
              </w:rPr>
              <w:t>.</w:t>
            </w:r>
            <w:proofErr w:type="gramEnd"/>
            <w:r w:rsidRPr="00946295">
              <w:rPr>
                <w:sz w:val="18"/>
                <w:szCs w:val="18"/>
              </w:rPr>
              <w:t xml:space="preserve"> </w:t>
            </w:r>
            <w:proofErr w:type="gramStart"/>
            <w:r w:rsidRPr="00946295">
              <w:rPr>
                <w:sz w:val="18"/>
                <w:szCs w:val="18"/>
              </w:rPr>
              <w:t>з</w:t>
            </w:r>
            <w:proofErr w:type="gramEnd"/>
            <w:r w:rsidRPr="00946295">
              <w:rPr>
                <w:sz w:val="18"/>
                <w:szCs w:val="18"/>
              </w:rPr>
              <w:t xml:space="preserve">адания            Г. Т. </w:t>
            </w:r>
            <w:proofErr w:type="spellStart"/>
            <w:r w:rsidRPr="00946295">
              <w:rPr>
                <w:sz w:val="18"/>
                <w:szCs w:val="18"/>
              </w:rPr>
              <w:t>Егораева</w:t>
            </w:r>
            <w:proofErr w:type="spellEnd"/>
            <w:r w:rsidRPr="00946295">
              <w:rPr>
                <w:sz w:val="18"/>
                <w:szCs w:val="18"/>
              </w:rPr>
              <w:t>.</w:t>
            </w:r>
          </w:p>
          <w:p w:rsidR="00946295" w:rsidRPr="00946295" w:rsidRDefault="00946295" w:rsidP="00946295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946295">
              <w:rPr>
                <w:sz w:val="18"/>
                <w:szCs w:val="18"/>
              </w:rPr>
              <w:t xml:space="preserve"> М. «Экзамен», 2018</w:t>
            </w:r>
          </w:p>
        </w:tc>
      </w:tr>
      <w:tr w:rsidR="00CE6B39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CE6B39" w:rsidRPr="00946295" w:rsidRDefault="00CE6B39" w:rsidP="00CE6B3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46295">
              <w:rPr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«Основы математической логики»</w:t>
            </w:r>
          </w:p>
        </w:tc>
        <w:tc>
          <w:tcPr>
            <w:tcW w:w="741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0836BD">
              <w:rPr>
                <w:sz w:val="22"/>
                <w:szCs w:val="22"/>
              </w:rPr>
              <w:t>Гейн</w:t>
            </w:r>
            <w:proofErr w:type="spellEnd"/>
            <w:r w:rsidRPr="000836BD">
              <w:rPr>
                <w:sz w:val="22"/>
                <w:szCs w:val="22"/>
              </w:rPr>
              <w:t xml:space="preserve"> А.Г.., допущено ЭНМС, протокол №32 от 11.09.2012</w:t>
            </w:r>
          </w:p>
        </w:tc>
        <w:tc>
          <w:tcPr>
            <w:tcW w:w="2107" w:type="dxa"/>
          </w:tcPr>
          <w:p w:rsidR="00CE6B39" w:rsidRDefault="00CE6B39" w:rsidP="00CE6B39">
            <w:pPr>
              <w:tabs>
                <w:tab w:val="left" w:pos="1080"/>
              </w:tabs>
              <w:rPr>
                <w:sz w:val="18"/>
                <w:szCs w:val="18"/>
              </w:rPr>
            </w:pPr>
            <w:proofErr w:type="spellStart"/>
            <w:r w:rsidRPr="00821823">
              <w:rPr>
                <w:sz w:val="18"/>
                <w:szCs w:val="18"/>
              </w:rPr>
              <w:t>Гейн</w:t>
            </w:r>
            <w:proofErr w:type="spellEnd"/>
            <w:r w:rsidRPr="00821823">
              <w:rPr>
                <w:sz w:val="18"/>
                <w:szCs w:val="18"/>
              </w:rPr>
              <w:t xml:space="preserve"> А.Г «Информатика и </w:t>
            </w:r>
            <w:proofErr w:type="spellStart"/>
            <w:r w:rsidRPr="00821823">
              <w:rPr>
                <w:sz w:val="18"/>
                <w:szCs w:val="18"/>
              </w:rPr>
              <w:t>ИКТ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сновы</w:t>
            </w:r>
            <w:proofErr w:type="spellEnd"/>
            <w:r>
              <w:rPr>
                <w:sz w:val="18"/>
                <w:szCs w:val="18"/>
              </w:rPr>
              <w:t xml:space="preserve"> математической логики 10-11» </w:t>
            </w:r>
          </w:p>
          <w:p w:rsidR="00CE6B39" w:rsidRPr="00F936CC" w:rsidRDefault="00CE6B39" w:rsidP="00CE6B39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М.Просвещение</w:t>
            </w:r>
            <w:proofErr w:type="spellEnd"/>
            <w:r>
              <w:rPr>
                <w:sz w:val="18"/>
                <w:szCs w:val="18"/>
              </w:rPr>
              <w:t xml:space="preserve"> 2014</w:t>
            </w:r>
          </w:p>
        </w:tc>
      </w:tr>
      <w:tr w:rsidR="00CE6B39" w:rsidRPr="00F936CC" w:rsidTr="00A62217">
        <w:trPr>
          <w:trHeight w:val="410"/>
          <w:tblHeader/>
          <w:jc w:val="center"/>
        </w:trPr>
        <w:tc>
          <w:tcPr>
            <w:tcW w:w="523" w:type="dxa"/>
          </w:tcPr>
          <w:p w:rsidR="00CE6B39" w:rsidRPr="00946295" w:rsidRDefault="00CE6B39" w:rsidP="00CE6B3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«Методы решения физических задач»</w:t>
            </w:r>
          </w:p>
        </w:tc>
        <w:tc>
          <w:tcPr>
            <w:tcW w:w="741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34</w:t>
            </w:r>
          </w:p>
        </w:tc>
        <w:tc>
          <w:tcPr>
            <w:tcW w:w="1876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color w:val="000000"/>
                <w:spacing w:val="-2"/>
                <w:sz w:val="22"/>
                <w:szCs w:val="22"/>
              </w:rPr>
              <w:t>Предметно-ориентированный</w:t>
            </w:r>
          </w:p>
          <w:p w:rsidR="00CE6B39" w:rsidRPr="000836BD" w:rsidRDefault="00CE6B39" w:rsidP="00CE6B3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CE6B39" w:rsidRPr="000836BD" w:rsidRDefault="00CE6B39" w:rsidP="00CE6B39">
            <w:pPr>
              <w:tabs>
                <w:tab w:val="left" w:pos="1080"/>
              </w:tabs>
              <w:spacing w:line="276" w:lineRule="auto"/>
              <w:rPr>
                <w:sz w:val="22"/>
                <w:szCs w:val="22"/>
              </w:rPr>
            </w:pPr>
            <w:r w:rsidRPr="000836BD">
              <w:rPr>
                <w:sz w:val="22"/>
                <w:szCs w:val="22"/>
              </w:rPr>
              <w:t>Рукавицына Е.Т., допущено ЭНМС протокол №6/14 от 19.06.2014</w:t>
            </w:r>
          </w:p>
        </w:tc>
        <w:tc>
          <w:tcPr>
            <w:tcW w:w="2107" w:type="dxa"/>
          </w:tcPr>
          <w:p w:rsidR="00CE6B39" w:rsidRPr="00F936CC" w:rsidRDefault="00CE6B39" w:rsidP="00CE6B39">
            <w:pPr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0836BD">
              <w:rPr>
                <w:sz w:val="18"/>
                <w:szCs w:val="18"/>
              </w:rPr>
              <w:t>В.А.Орлов</w:t>
            </w:r>
            <w:proofErr w:type="spellEnd"/>
            <w:r w:rsidRPr="000836BD">
              <w:rPr>
                <w:sz w:val="18"/>
                <w:szCs w:val="18"/>
              </w:rPr>
              <w:t xml:space="preserve">, </w:t>
            </w:r>
            <w:proofErr w:type="spellStart"/>
            <w:r w:rsidRPr="000836BD">
              <w:rPr>
                <w:sz w:val="18"/>
                <w:szCs w:val="18"/>
              </w:rPr>
              <w:t>Ю.А.Сауров</w:t>
            </w:r>
            <w:proofErr w:type="spellEnd"/>
            <w:r w:rsidRPr="000836BD">
              <w:rPr>
                <w:sz w:val="18"/>
                <w:szCs w:val="18"/>
              </w:rPr>
              <w:t xml:space="preserve"> «Практика решения физических задач 10-11»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6BD">
              <w:rPr>
                <w:sz w:val="18"/>
                <w:szCs w:val="18"/>
              </w:rPr>
              <w:t>М.Вентана</w:t>
            </w:r>
            <w:proofErr w:type="spellEnd"/>
            <w:r w:rsidRPr="000836BD">
              <w:rPr>
                <w:sz w:val="18"/>
                <w:szCs w:val="18"/>
              </w:rPr>
              <w:t>-Граф 2015</w:t>
            </w:r>
          </w:p>
        </w:tc>
      </w:tr>
      <w:tr w:rsidR="00CE6B39" w:rsidRPr="00F936CC" w:rsidTr="00A62217">
        <w:trPr>
          <w:jc w:val="center"/>
        </w:trPr>
        <w:tc>
          <w:tcPr>
            <w:tcW w:w="523" w:type="dxa"/>
          </w:tcPr>
          <w:p w:rsidR="00CE6B39" w:rsidRPr="00F936CC" w:rsidRDefault="00CE6B39" w:rsidP="00CE6B39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CE6B39" w:rsidRPr="00F936CC" w:rsidRDefault="00CE6B39" w:rsidP="00CE6B39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F936C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1" w:type="dxa"/>
          </w:tcPr>
          <w:p w:rsidR="00CE6B39" w:rsidRPr="00F936CC" w:rsidRDefault="00CE6B39" w:rsidP="00CE6B39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E6B39" w:rsidRPr="00F936CC" w:rsidRDefault="00CE6B39" w:rsidP="00CE6B39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876" w:type="dxa"/>
          </w:tcPr>
          <w:p w:rsidR="00CE6B39" w:rsidRPr="00F936CC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CE6B39" w:rsidRPr="00F936CC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CE6B39" w:rsidRPr="00F936CC" w:rsidRDefault="00CE6B39" w:rsidP="00CE6B39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</w:tr>
    </w:tbl>
    <w:p w:rsidR="007C3703" w:rsidRPr="007A0526" w:rsidRDefault="007C3703" w:rsidP="007A0526">
      <w:pPr>
        <w:spacing w:before="240" w:after="0"/>
        <w:ind w:firstLine="142"/>
        <w:rPr>
          <w:rFonts w:ascii="Times New Roman" w:eastAsia="Times New Roman" w:hAnsi="Times New Roman"/>
          <w:sz w:val="18"/>
          <w:szCs w:val="18"/>
        </w:rPr>
      </w:pPr>
    </w:p>
    <w:sectPr w:rsidR="007C3703" w:rsidRPr="007A0526" w:rsidSect="000A1A15">
      <w:footerReference w:type="even" r:id="rId10"/>
      <w:footerReference w:type="default" r:id="rId11"/>
      <w:pgSz w:w="11906" w:h="16838"/>
      <w:pgMar w:top="568" w:right="720" w:bottom="72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F" w:rsidRDefault="00212F8F">
      <w:pPr>
        <w:spacing w:after="0" w:line="240" w:lineRule="auto"/>
      </w:pPr>
      <w:r>
        <w:separator/>
      </w:r>
    </w:p>
  </w:endnote>
  <w:endnote w:type="continuationSeparator" w:id="0">
    <w:p w:rsidR="00212F8F" w:rsidRDefault="0021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4" w:rsidRDefault="00F108E4" w:rsidP="005B7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08E4" w:rsidRDefault="00F108E4">
    <w:pPr>
      <w:pStyle w:val="a5"/>
    </w:pPr>
  </w:p>
  <w:p w:rsidR="00F108E4" w:rsidRDefault="00F108E4"/>
  <w:p w:rsidR="00F108E4" w:rsidRDefault="00F108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4" w:rsidRDefault="00F108E4" w:rsidP="005B7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45D">
      <w:rPr>
        <w:rStyle w:val="a7"/>
        <w:noProof/>
      </w:rPr>
      <w:t>3</w:t>
    </w:r>
    <w:r>
      <w:rPr>
        <w:rStyle w:val="a7"/>
      </w:rPr>
      <w:fldChar w:fldCharType="end"/>
    </w:r>
  </w:p>
  <w:p w:rsidR="00F108E4" w:rsidRDefault="00F10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F" w:rsidRDefault="00212F8F">
      <w:pPr>
        <w:spacing w:after="0" w:line="240" w:lineRule="auto"/>
      </w:pPr>
      <w:r>
        <w:separator/>
      </w:r>
    </w:p>
  </w:footnote>
  <w:footnote w:type="continuationSeparator" w:id="0">
    <w:p w:rsidR="00212F8F" w:rsidRDefault="0021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190CDE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B736C"/>
    <w:multiLevelType w:val="hybridMultilevel"/>
    <w:tmpl w:val="750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34B"/>
    <w:multiLevelType w:val="hybridMultilevel"/>
    <w:tmpl w:val="39D4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E3A77"/>
    <w:multiLevelType w:val="hybridMultilevel"/>
    <w:tmpl w:val="609E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6A51"/>
    <w:multiLevelType w:val="hybridMultilevel"/>
    <w:tmpl w:val="FAD2E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647EF"/>
    <w:multiLevelType w:val="hybridMultilevel"/>
    <w:tmpl w:val="D4F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7D4A"/>
    <w:multiLevelType w:val="hybridMultilevel"/>
    <w:tmpl w:val="90488F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EA1E81"/>
    <w:multiLevelType w:val="hybridMultilevel"/>
    <w:tmpl w:val="FFE483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49E6AA7"/>
    <w:multiLevelType w:val="multilevel"/>
    <w:tmpl w:val="C6A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F5695"/>
    <w:multiLevelType w:val="hybridMultilevel"/>
    <w:tmpl w:val="B1BE4686"/>
    <w:lvl w:ilvl="0" w:tplc="5486025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4AA8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B4196"/>
    <w:multiLevelType w:val="hybridMultilevel"/>
    <w:tmpl w:val="A6660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67A0D"/>
    <w:multiLevelType w:val="hybridMultilevel"/>
    <w:tmpl w:val="961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0C2E"/>
    <w:multiLevelType w:val="hybridMultilevel"/>
    <w:tmpl w:val="D1845B06"/>
    <w:lvl w:ilvl="0" w:tplc="7E54F4C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A75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F41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E274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C62A6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0F88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2F95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1B9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4D76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E10C34"/>
    <w:multiLevelType w:val="hybridMultilevel"/>
    <w:tmpl w:val="B13CCFE2"/>
    <w:lvl w:ilvl="0" w:tplc="B526F1EC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CB10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6188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6AF6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137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E2A9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EE93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056E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144C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773785"/>
    <w:multiLevelType w:val="hybridMultilevel"/>
    <w:tmpl w:val="45BED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608B2"/>
    <w:multiLevelType w:val="hybridMultilevel"/>
    <w:tmpl w:val="ABB4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0509E"/>
    <w:multiLevelType w:val="hybridMultilevel"/>
    <w:tmpl w:val="E61A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85D78"/>
    <w:multiLevelType w:val="hybridMultilevel"/>
    <w:tmpl w:val="078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0299"/>
    <w:multiLevelType w:val="multilevel"/>
    <w:tmpl w:val="90E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3A664B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E2B92"/>
    <w:multiLevelType w:val="hybridMultilevel"/>
    <w:tmpl w:val="B926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31317"/>
    <w:multiLevelType w:val="hybridMultilevel"/>
    <w:tmpl w:val="2E6EC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3D69D4"/>
    <w:multiLevelType w:val="hybridMultilevel"/>
    <w:tmpl w:val="551A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D0F53"/>
    <w:multiLevelType w:val="hybridMultilevel"/>
    <w:tmpl w:val="077A4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186A74"/>
    <w:multiLevelType w:val="hybridMultilevel"/>
    <w:tmpl w:val="885E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E67E1"/>
    <w:multiLevelType w:val="multilevel"/>
    <w:tmpl w:val="CD9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410C1"/>
    <w:multiLevelType w:val="multilevel"/>
    <w:tmpl w:val="045462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94" w:hanging="49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  <w:b/>
        <w:sz w:val="28"/>
      </w:rPr>
    </w:lvl>
  </w:abstractNum>
  <w:abstractNum w:abstractNumId="28">
    <w:nsid w:val="67185E94"/>
    <w:multiLevelType w:val="hybridMultilevel"/>
    <w:tmpl w:val="3E8E1AA0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9">
    <w:nsid w:val="68C81ADA"/>
    <w:multiLevelType w:val="multilevel"/>
    <w:tmpl w:val="983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1562B2"/>
    <w:multiLevelType w:val="multilevel"/>
    <w:tmpl w:val="1A0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73C91"/>
    <w:multiLevelType w:val="hybridMultilevel"/>
    <w:tmpl w:val="07B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C75CF"/>
    <w:multiLevelType w:val="hybridMultilevel"/>
    <w:tmpl w:val="BB867F18"/>
    <w:lvl w:ilvl="0" w:tplc="247C2776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B342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C6D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E680C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CA674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FBF6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268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64B9E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85132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15"/>
  </w:num>
  <w:num w:numId="5">
    <w:abstractNumId w:val="21"/>
  </w:num>
  <w:num w:numId="6">
    <w:abstractNumId w:val="11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20"/>
  </w:num>
  <w:num w:numId="12">
    <w:abstractNumId w:val="1"/>
  </w:num>
  <w:num w:numId="13">
    <w:abstractNumId w:val="16"/>
  </w:num>
  <w:num w:numId="14">
    <w:abstractNumId w:val="28"/>
  </w:num>
  <w:num w:numId="15">
    <w:abstractNumId w:val="12"/>
  </w:num>
  <w:num w:numId="16">
    <w:abstractNumId w:val="18"/>
  </w:num>
  <w:num w:numId="17">
    <w:abstractNumId w:val="23"/>
  </w:num>
  <w:num w:numId="18">
    <w:abstractNumId w:val="29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5"/>
  </w:num>
  <w:num w:numId="24">
    <w:abstractNumId w:val="8"/>
  </w:num>
  <w:num w:numId="25">
    <w:abstractNumId w:val="30"/>
  </w:num>
  <w:num w:numId="26">
    <w:abstractNumId w:val="21"/>
  </w:num>
  <w:num w:numId="27">
    <w:abstractNumId w:val="14"/>
  </w:num>
  <w:num w:numId="28">
    <w:abstractNumId w:val="27"/>
  </w:num>
  <w:num w:numId="29">
    <w:abstractNumId w:val="4"/>
  </w:num>
  <w:num w:numId="30">
    <w:abstractNumId w:val="32"/>
  </w:num>
  <w:num w:numId="31">
    <w:abstractNumId w:val="13"/>
  </w:num>
  <w:num w:numId="32">
    <w:abstractNumId w:val="6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4"/>
    <w:rsid w:val="000019B0"/>
    <w:rsid w:val="00007FFC"/>
    <w:rsid w:val="00010213"/>
    <w:rsid w:val="0001186C"/>
    <w:rsid w:val="00011B29"/>
    <w:rsid w:val="00013D47"/>
    <w:rsid w:val="0001405B"/>
    <w:rsid w:val="00015CEE"/>
    <w:rsid w:val="00016B82"/>
    <w:rsid w:val="00021A25"/>
    <w:rsid w:val="000250CC"/>
    <w:rsid w:val="00030149"/>
    <w:rsid w:val="00030DE3"/>
    <w:rsid w:val="00036485"/>
    <w:rsid w:val="00036E84"/>
    <w:rsid w:val="000423DB"/>
    <w:rsid w:val="00044169"/>
    <w:rsid w:val="000474C1"/>
    <w:rsid w:val="000523D9"/>
    <w:rsid w:val="0005255E"/>
    <w:rsid w:val="000543F9"/>
    <w:rsid w:val="00055E2B"/>
    <w:rsid w:val="00056674"/>
    <w:rsid w:val="0005726E"/>
    <w:rsid w:val="00057496"/>
    <w:rsid w:val="00065E28"/>
    <w:rsid w:val="00066A52"/>
    <w:rsid w:val="00067036"/>
    <w:rsid w:val="000670B4"/>
    <w:rsid w:val="000700AF"/>
    <w:rsid w:val="00072D16"/>
    <w:rsid w:val="00074760"/>
    <w:rsid w:val="000752EC"/>
    <w:rsid w:val="00077179"/>
    <w:rsid w:val="00077BFB"/>
    <w:rsid w:val="00080E9D"/>
    <w:rsid w:val="000836BD"/>
    <w:rsid w:val="00083892"/>
    <w:rsid w:val="00086A00"/>
    <w:rsid w:val="00095AD6"/>
    <w:rsid w:val="00095B1D"/>
    <w:rsid w:val="00096D19"/>
    <w:rsid w:val="0009728C"/>
    <w:rsid w:val="000978ED"/>
    <w:rsid w:val="000A0444"/>
    <w:rsid w:val="000A1A15"/>
    <w:rsid w:val="000A68D0"/>
    <w:rsid w:val="000A6B29"/>
    <w:rsid w:val="000B18E2"/>
    <w:rsid w:val="000C2289"/>
    <w:rsid w:val="000C32A1"/>
    <w:rsid w:val="000C3643"/>
    <w:rsid w:val="000C382B"/>
    <w:rsid w:val="000C4876"/>
    <w:rsid w:val="000C6A57"/>
    <w:rsid w:val="000D50BE"/>
    <w:rsid w:val="000D57BC"/>
    <w:rsid w:val="000E0FE4"/>
    <w:rsid w:val="000E4804"/>
    <w:rsid w:val="000E5004"/>
    <w:rsid w:val="000F4190"/>
    <w:rsid w:val="000F4EC7"/>
    <w:rsid w:val="000F5CB3"/>
    <w:rsid w:val="001006F2"/>
    <w:rsid w:val="0010566D"/>
    <w:rsid w:val="00105BBD"/>
    <w:rsid w:val="00106428"/>
    <w:rsid w:val="00107469"/>
    <w:rsid w:val="001111CD"/>
    <w:rsid w:val="00122948"/>
    <w:rsid w:val="00133C91"/>
    <w:rsid w:val="0014244C"/>
    <w:rsid w:val="001429BD"/>
    <w:rsid w:val="00142B6A"/>
    <w:rsid w:val="00143603"/>
    <w:rsid w:val="00144866"/>
    <w:rsid w:val="001517CA"/>
    <w:rsid w:val="00152827"/>
    <w:rsid w:val="00152FB3"/>
    <w:rsid w:val="00153A7B"/>
    <w:rsid w:val="00157203"/>
    <w:rsid w:val="0016154D"/>
    <w:rsid w:val="001633B1"/>
    <w:rsid w:val="00171A71"/>
    <w:rsid w:val="00175000"/>
    <w:rsid w:val="00176276"/>
    <w:rsid w:val="00177782"/>
    <w:rsid w:val="00187E7D"/>
    <w:rsid w:val="00187FDA"/>
    <w:rsid w:val="00191437"/>
    <w:rsid w:val="0019351D"/>
    <w:rsid w:val="00194C95"/>
    <w:rsid w:val="001A15B7"/>
    <w:rsid w:val="001A5344"/>
    <w:rsid w:val="001B0B29"/>
    <w:rsid w:val="001C3B54"/>
    <w:rsid w:val="001C4AD4"/>
    <w:rsid w:val="001C73E5"/>
    <w:rsid w:val="001C7F2F"/>
    <w:rsid w:val="001D293C"/>
    <w:rsid w:val="001D3072"/>
    <w:rsid w:val="001D3134"/>
    <w:rsid w:val="001D32FB"/>
    <w:rsid w:val="001D4176"/>
    <w:rsid w:val="001E2A53"/>
    <w:rsid w:val="001E6D9B"/>
    <w:rsid w:val="001E7DAA"/>
    <w:rsid w:val="001F1A5B"/>
    <w:rsid w:val="001F1CAD"/>
    <w:rsid w:val="001F20C5"/>
    <w:rsid w:val="001F67BB"/>
    <w:rsid w:val="002015B3"/>
    <w:rsid w:val="00201D5A"/>
    <w:rsid w:val="00202091"/>
    <w:rsid w:val="00203AEC"/>
    <w:rsid w:val="002058CA"/>
    <w:rsid w:val="002074CB"/>
    <w:rsid w:val="00210D1F"/>
    <w:rsid w:val="00210EBE"/>
    <w:rsid w:val="00212F8F"/>
    <w:rsid w:val="00213B75"/>
    <w:rsid w:val="00214BAD"/>
    <w:rsid w:val="00236646"/>
    <w:rsid w:val="00241759"/>
    <w:rsid w:val="00261162"/>
    <w:rsid w:val="00262613"/>
    <w:rsid w:val="00262B90"/>
    <w:rsid w:val="0026434E"/>
    <w:rsid w:val="00264402"/>
    <w:rsid w:val="002723D5"/>
    <w:rsid w:val="00273E57"/>
    <w:rsid w:val="0027676D"/>
    <w:rsid w:val="00293AEE"/>
    <w:rsid w:val="002951EB"/>
    <w:rsid w:val="002A18A6"/>
    <w:rsid w:val="002A3BD8"/>
    <w:rsid w:val="002A3F0C"/>
    <w:rsid w:val="002B316D"/>
    <w:rsid w:val="002B5A15"/>
    <w:rsid w:val="002B7959"/>
    <w:rsid w:val="002C785B"/>
    <w:rsid w:val="002C79D2"/>
    <w:rsid w:val="002D21EF"/>
    <w:rsid w:val="002D4801"/>
    <w:rsid w:val="002D5885"/>
    <w:rsid w:val="002D5A64"/>
    <w:rsid w:val="002D6011"/>
    <w:rsid w:val="002D6A28"/>
    <w:rsid w:val="002E0462"/>
    <w:rsid w:val="002E0DDD"/>
    <w:rsid w:val="002E6CA4"/>
    <w:rsid w:val="002F133A"/>
    <w:rsid w:val="002F657E"/>
    <w:rsid w:val="002F78AE"/>
    <w:rsid w:val="002F7BDD"/>
    <w:rsid w:val="00301BEC"/>
    <w:rsid w:val="00313948"/>
    <w:rsid w:val="00313BD1"/>
    <w:rsid w:val="00314C48"/>
    <w:rsid w:val="00324FB1"/>
    <w:rsid w:val="00326F5A"/>
    <w:rsid w:val="003347EE"/>
    <w:rsid w:val="003352BE"/>
    <w:rsid w:val="00356D23"/>
    <w:rsid w:val="00360E8B"/>
    <w:rsid w:val="003640AE"/>
    <w:rsid w:val="00366B1D"/>
    <w:rsid w:val="00370AB9"/>
    <w:rsid w:val="00370D61"/>
    <w:rsid w:val="00375382"/>
    <w:rsid w:val="00376806"/>
    <w:rsid w:val="00380FFA"/>
    <w:rsid w:val="003827D9"/>
    <w:rsid w:val="003832C1"/>
    <w:rsid w:val="00385BC1"/>
    <w:rsid w:val="00387BC3"/>
    <w:rsid w:val="00392EA6"/>
    <w:rsid w:val="0039612E"/>
    <w:rsid w:val="0039626F"/>
    <w:rsid w:val="003968E6"/>
    <w:rsid w:val="003A2778"/>
    <w:rsid w:val="003A5292"/>
    <w:rsid w:val="003B1DC4"/>
    <w:rsid w:val="003C36FA"/>
    <w:rsid w:val="003C552D"/>
    <w:rsid w:val="003C5DFC"/>
    <w:rsid w:val="003C6621"/>
    <w:rsid w:val="003D05B3"/>
    <w:rsid w:val="003D6938"/>
    <w:rsid w:val="003D7421"/>
    <w:rsid w:val="003D7A56"/>
    <w:rsid w:val="003E1F77"/>
    <w:rsid w:val="003E25B9"/>
    <w:rsid w:val="003E27A3"/>
    <w:rsid w:val="003E44A9"/>
    <w:rsid w:val="003E4C89"/>
    <w:rsid w:val="003E7853"/>
    <w:rsid w:val="003F4F8D"/>
    <w:rsid w:val="003F698C"/>
    <w:rsid w:val="003F6CFB"/>
    <w:rsid w:val="004065EB"/>
    <w:rsid w:val="00413718"/>
    <w:rsid w:val="00415F08"/>
    <w:rsid w:val="00416B7C"/>
    <w:rsid w:val="00423B60"/>
    <w:rsid w:val="00425E92"/>
    <w:rsid w:val="004374E7"/>
    <w:rsid w:val="00444B0C"/>
    <w:rsid w:val="004544AF"/>
    <w:rsid w:val="004548C9"/>
    <w:rsid w:val="004658CC"/>
    <w:rsid w:val="00477078"/>
    <w:rsid w:val="00480C44"/>
    <w:rsid w:val="00480FE4"/>
    <w:rsid w:val="00483610"/>
    <w:rsid w:val="00483741"/>
    <w:rsid w:val="0048391D"/>
    <w:rsid w:val="00486469"/>
    <w:rsid w:val="004864CB"/>
    <w:rsid w:val="00492ECD"/>
    <w:rsid w:val="00496DB8"/>
    <w:rsid w:val="004A164B"/>
    <w:rsid w:val="004A3BFF"/>
    <w:rsid w:val="004A4B4B"/>
    <w:rsid w:val="004A75AF"/>
    <w:rsid w:val="004B0140"/>
    <w:rsid w:val="004B0DB9"/>
    <w:rsid w:val="004B3B1B"/>
    <w:rsid w:val="004B76D3"/>
    <w:rsid w:val="004C5316"/>
    <w:rsid w:val="004C5D33"/>
    <w:rsid w:val="004C7309"/>
    <w:rsid w:val="004C7741"/>
    <w:rsid w:val="004D37D1"/>
    <w:rsid w:val="004D396D"/>
    <w:rsid w:val="004D7086"/>
    <w:rsid w:val="004E12A8"/>
    <w:rsid w:val="004E243B"/>
    <w:rsid w:val="004E4B23"/>
    <w:rsid w:val="004F0DE6"/>
    <w:rsid w:val="004F1FCC"/>
    <w:rsid w:val="004F23B7"/>
    <w:rsid w:val="004F40FB"/>
    <w:rsid w:val="00501132"/>
    <w:rsid w:val="00501B82"/>
    <w:rsid w:val="005033AD"/>
    <w:rsid w:val="00503C7F"/>
    <w:rsid w:val="00506431"/>
    <w:rsid w:val="00507150"/>
    <w:rsid w:val="005100E5"/>
    <w:rsid w:val="00512A2A"/>
    <w:rsid w:val="005248C9"/>
    <w:rsid w:val="005262CA"/>
    <w:rsid w:val="00532518"/>
    <w:rsid w:val="00540A10"/>
    <w:rsid w:val="00546828"/>
    <w:rsid w:val="0055777C"/>
    <w:rsid w:val="00564451"/>
    <w:rsid w:val="005671C3"/>
    <w:rsid w:val="00571C32"/>
    <w:rsid w:val="005731B5"/>
    <w:rsid w:val="005754A6"/>
    <w:rsid w:val="005758AD"/>
    <w:rsid w:val="00576EE0"/>
    <w:rsid w:val="00577358"/>
    <w:rsid w:val="00580910"/>
    <w:rsid w:val="00584242"/>
    <w:rsid w:val="0058701B"/>
    <w:rsid w:val="00587AF5"/>
    <w:rsid w:val="00590AAC"/>
    <w:rsid w:val="00590E7E"/>
    <w:rsid w:val="0059737F"/>
    <w:rsid w:val="005A11B5"/>
    <w:rsid w:val="005A1A86"/>
    <w:rsid w:val="005A3BCD"/>
    <w:rsid w:val="005B39A5"/>
    <w:rsid w:val="005B3AF8"/>
    <w:rsid w:val="005B5DF0"/>
    <w:rsid w:val="005B7A9E"/>
    <w:rsid w:val="005C16BB"/>
    <w:rsid w:val="005C64D5"/>
    <w:rsid w:val="005D185B"/>
    <w:rsid w:val="005E7C78"/>
    <w:rsid w:val="005F7A4D"/>
    <w:rsid w:val="00600509"/>
    <w:rsid w:val="0060247F"/>
    <w:rsid w:val="006116E2"/>
    <w:rsid w:val="00612A5D"/>
    <w:rsid w:val="006130FD"/>
    <w:rsid w:val="00624EBA"/>
    <w:rsid w:val="00627B3D"/>
    <w:rsid w:val="006302D7"/>
    <w:rsid w:val="00630D52"/>
    <w:rsid w:val="006323F3"/>
    <w:rsid w:val="0063389F"/>
    <w:rsid w:val="00633FB3"/>
    <w:rsid w:val="00634F56"/>
    <w:rsid w:val="0064191C"/>
    <w:rsid w:val="006419D6"/>
    <w:rsid w:val="0064392F"/>
    <w:rsid w:val="00656D91"/>
    <w:rsid w:val="00663A2B"/>
    <w:rsid w:val="00663D4B"/>
    <w:rsid w:val="00670691"/>
    <w:rsid w:val="00670E30"/>
    <w:rsid w:val="00673C20"/>
    <w:rsid w:val="0067400E"/>
    <w:rsid w:val="006743CA"/>
    <w:rsid w:val="0068209A"/>
    <w:rsid w:val="0068469D"/>
    <w:rsid w:val="00695A98"/>
    <w:rsid w:val="006A06B4"/>
    <w:rsid w:val="006A0CF9"/>
    <w:rsid w:val="006A46C5"/>
    <w:rsid w:val="006B2650"/>
    <w:rsid w:val="006B5C36"/>
    <w:rsid w:val="006B5C67"/>
    <w:rsid w:val="006B643F"/>
    <w:rsid w:val="006C1654"/>
    <w:rsid w:val="006C205F"/>
    <w:rsid w:val="006C4F6F"/>
    <w:rsid w:val="006C5111"/>
    <w:rsid w:val="006C57C1"/>
    <w:rsid w:val="006C6377"/>
    <w:rsid w:val="006D1183"/>
    <w:rsid w:val="006D336D"/>
    <w:rsid w:val="006D3FA1"/>
    <w:rsid w:val="006D4730"/>
    <w:rsid w:val="006D4B43"/>
    <w:rsid w:val="006E1B88"/>
    <w:rsid w:val="006E1F6E"/>
    <w:rsid w:val="006E526C"/>
    <w:rsid w:val="006E73C6"/>
    <w:rsid w:val="006F21E9"/>
    <w:rsid w:val="006F4894"/>
    <w:rsid w:val="00700C66"/>
    <w:rsid w:val="007032E6"/>
    <w:rsid w:val="00705071"/>
    <w:rsid w:val="00713428"/>
    <w:rsid w:val="00715353"/>
    <w:rsid w:val="0071632E"/>
    <w:rsid w:val="00717BCF"/>
    <w:rsid w:val="00730704"/>
    <w:rsid w:val="00732CC5"/>
    <w:rsid w:val="00743EDD"/>
    <w:rsid w:val="007461B1"/>
    <w:rsid w:val="007461D2"/>
    <w:rsid w:val="00747647"/>
    <w:rsid w:val="00750924"/>
    <w:rsid w:val="0075209D"/>
    <w:rsid w:val="007607CF"/>
    <w:rsid w:val="0076328E"/>
    <w:rsid w:val="007639B3"/>
    <w:rsid w:val="007670FD"/>
    <w:rsid w:val="007673B1"/>
    <w:rsid w:val="00767EA5"/>
    <w:rsid w:val="00773DB2"/>
    <w:rsid w:val="0078482B"/>
    <w:rsid w:val="00785AF0"/>
    <w:rsid w:val="00790E04"/>
    <w:rsid w:val="00791BFB"/>
    <w:rsid w:val="00791CC6"/>
    <w:rsid w:val="00791EFF"/>
    <w:rsid w:val="0079380A"/>
    <w:rsid w:val="007A006D"/>
    <w:rsid w:val="007A0526"/>
    <w:rsid w:val="007A268B"/>
    <w:rsid w:val="007A295A"/>
    <w:rsid w:val="007A4652"/>
    <w:rsid w:val="007A4EE8"/>
    <w:rsid w:val="007B074C"/>
    <w:rsid w:val="007B3AD5"/>
    <w:rsid w:val="007B75AF"/>
    <w:rsid w:val="007B7C8B"/>
    <w:rsid w:val="007C1129"/>
    <w:rsid w:val="007C3703"/>
    <w:rsid w:val="007C3779"/>
    <w:rsid w:val="007D48B4"/>
    <w:rsid w:val="007D6061"/>
    <w:rsid w:val="007D68DA"/>
    <w:rsid w:val="007E4328"/>
    <w:rsid w:val="007F31EF"/>
    <w:rsid w:val="00800810"/>
    <w:rsid w:val="008014CB"/>
    <w:rsid w:val="00802116"/>
    <w:rsid w:val="00804127"/>
    <w:rsid w:val="008045F9"/>
    <w:rsid w:val="00805203"/>
    <w:rsid w:val="00806197"/>
    <w:rsid w:val="00807192"/>
    <w:rsid w:val="00807805"/>
    <w:rsid w:val="00813763"/>
    <w:rsid w:val="00814493"/>
    <w:rsid w:val="008146E6"/>
    <w:rsid w:val="00821823"/>
    <w:rsid w:val="00830458"/>
    <w:rsid w:val="00842DBD"/>
    <w:rsid w:val="00852539"/>
    <w:rsid w:val="00853190"/>
    <w:rsid w:val="00855D43"/>
    <w:rsid w:val="00856EC8"/>
    <w:rsid w:val="00861285"/>
    <w:rsid w:val="0086367C"/>
    <w:rsid w:val="00864D37"/>
    <w:rsid w:val="00864E27"/>
    <w:rsid w:val="0086601E"/>
    <w:rsid w:val="008679AF"/>
    <w:rsid w:val="00870C55"/>
    <w:rsid w:val="00871E20"/>
    <w:rsid w:val="00875452"/>
    <w:rsid w:val="0088090B"/>
    <w:rsid w:val="008837FF"/>
    <w:rsid w:val="008906D1"/>
    <w:rsid w:val="008956BE"/>
    <w:rsid w:val="00896A89"/>
    <w:rsid w:val="0089711F"/>
    <w:rsid w:val="008A4581"/>
    <w:rsid w:val="008B45BC"/>
    <w:rsid w:val="008B54E6"/>
    <w:rsid w:val="008C11AF"/>
    <w:rsid w:val="008C19FB"/>
    <w:rsid w:val="008C1DAF"/>
    <w:rsid w:val="008C2617"/>
    <w:rsid w:val="008C3610"/>
    <w:rsid w:val="008C728D"/>
    <w:rsid w:val="008D06DC"/>
    <w:rsid w:val="008D2C08"/>
    <w:rsid w:val="008D300E"/>
    <w:rsid w:val="008D3986"/>
    <w:rsid w:val="008D4D55"/>
    <w:rsid w:val="008D53CD"/>
    <w:rsid w:val="008E4712"/>
    <w:rsid w:val="008E6225"/>
    <w:rsid w:val="008F065F"/>
    <w:rsid w:val="008F38A7"/>
    <w:rsid w:val="008F6EDA"/>
    <w:rsid w:val="00900F5B"/>
    <w:rsid w:val="00902593"/>
    <w:rsid w:val="00906E80"/>
    <w:rsid w:val="00910BE8"/>
    <w:rsid w:val="00920ABE"/>
    <w:rsid w:val="00926681"/>
    <w:rsid w:val="00930D64"/>
    <w:rsid w:val="0093238A"/>
    <w:rsid w:val="009324DD"/>
    <w:rsid w:val="00933E01"/>
    <w:rsid w:val="009457BB"/>
    <w:rsid w:val="00946295"/>
    <w:rsid w:val="00950BBB"/>
    <w:rsid w:val="0095283E"/>
    <w:rsid w:val="0095327A"/>
    <w:rsid w:val="009537AC"/>
    <w:rsid w:val="00955B53"/>
    <w:rsid w:val="00963B5B"/>
    <w:rsid w:val="0096501C"/>
    <w:rsid w:val="00965E3F"/>
    <w:rsid w:val="00967692"/>
    <w:rsid w:val="009725FC"/>
    <w:rsid w:val="00980D0C"/>
    <w:rsid w:val="00981CA1"/>
    <w:rsid w:val="0099063E"/>
    <w:rsid w:val="009930C5"/>
    <w:rsid w:val="0099350F"/>
    <w:rsid w:val="00997FEC"/>
    <w:rsid w:val="009A06F3"/>
    <w:rsid w:val="009A4045"/>
    <w:rsid w:val="009B1555"/>
    <w:rsid w:val="009B1B10"/>
    <w:rsid w:val="009B22A8"/>
    <w:rsid w:val="009B318D"/>
    <w:rsid w:val="009C0598"/>
    <w:rsid w:val="009C0A45"/>
    <w:rsid w:val="009C1E23"/>
    <w:rsid w:val="009C5C0B"/>
    <w:rsid w:val="009D316F"/>
    <w:rsid w:val="009D53A2"/>
    <w:rsid w:val="009D74B3"/>
    <w:rsid w:val="009E0B38"/>
    <w:rsid w:val="009E2859"/>
    <w:rsid w:val="009E3E2F"/>
    <w:rsid w:val="009E4537"/>
    <w:rsid w:val="009F1920"/>
    <w:rsid w:val="009F6F66"/>
    <w:rsid w:val="009F7BB1"/>
    <w:rsid w:val="00A04F19"/>
    <w:rsid w:val="00A06F60"/>
    <w:rsid w:val="00A131C6"/>
    <w:rsid w:val="00A136EC"/>
    <w:rsid w:val="00A14267"/>
    <w:rsid w:val="00A22355"/>
    <w:rsid w:val="00A2558B"/>
    <w:rsid w:val="00A32189"/>
    <w:rsid w:val="00A33B07"/>
    <w:rsid w:val="00A36EDE"/>
    <w:rsid w:val="00A40172"/>
    <w:rsid w:val="00A40A84"/>
    <w:rsid w:val="00A44FF1"/>
    <w:rsid w:val="00A4772A"/>
    <w:rsid w:val="00A47D8A"/>
    <w:rsid w:val="00A542D6"/>
    <w:rsid w:val="00A54C21"/>
    <w:rsid w:val="00A6030C"/>
    <w:rsid w:val="00A62217"/>
    <w:rsid w:val="00A62EA3"/>
    <w:rsid w:val="00A67516"/>
    <w:rsid w:val="00A70352"/>
    <w:rsid w:val="00A70BE3"/>
    <w:rsid w:val="00A73030"/>
    <w:rsid w:val="00A739DE"/>
    <w:rsid w:val="00A7412F"/>
    <w:rsid w:val="00A83591"/>
    <w:rsid w:val="00A84AD7"/>
    <w:rsid w:val="00A85DB9"/>
    <w:rsid w:val="00A8626B"/>
    <w:rsid w:val="00A8658E"/>
    <w:rsid w:val="00A9081C"/>
    <w:rsid w:val="00A91CF5"/>
    <w:rsid w:val="00A945A4"/>
    <w:rsid w:val="00A96AFC"/>
    <w:rsid w:val="00A974AE"/>
    <w:rsid w:val="00AA1792"/>
    <w:rsid w:val="00AA4EDC"/>
    <w:rsid w:val="00AA6CFD"/>
    <w:rsid w:val="00AB3F20"/>
    <w:rsid w:val="00AC23A6"/>
    <w:rsid w:val="00AC27A2"/>
    <w:rsid w:val="00AC30E9"/>
    <w:rsid w:val="00AC478D"/>
    <w:rsid w:val="00AC4FC6"/>
    <w:rsid w:val="00AC566E"/>
    <w:rsid w:val="00AC7AC2"/>
    <w:rsid w:val="00AD108D"/>
    <w:rsid w:val="00AD5602"/>
    <w:rsid w:val="00AD5D38"/>
    <w:rsid w:val="00AD6831"/>
    <w:rsid w:val="00AE0C7B"/>
    <w:rsid w:val="00AE1338"/>
    <w:rsid w:val="00AE2DC2"/>
    <w:rsid w:val="00AE36FE"/>
    <w:rsid w:val="00AE62BA"/>
    <w:rsid w:val="00AF2988"/>
    <w:rsid w:val="00AF36CC"/>
    <w:rsid w:val="00AF711A"/>
    <w:rsid w:val="00B0069F"/>
    <w:rsid w:val="00B060F5"/>
    <w:rsid w:val="00B22D94"/>
    <w:rsid w:val="00B2708C"/>
    <w:rsid w:val="00B27551"/>
    <w:rsid w:val="00B37F2E"/>
    <w:rsid w:val="00B451F3"/>
    <w:rsid w:val="00B547C1"/>
    <w:rsid w:val="00B57D15"/>
    <w:rsid w:val="00B617B3"/>
    <w:rsid w:val="00B6308B"/>
    <w:rsid w:val="00B64E23"/>
    <w:rsid w:val="00B65B11"/>
    <w:rsid w:val="00B71387"/>
    <w:rsid w:val="00B761CE"/>
    <w:rsid w:val="00B766FB"/>
    <w:rsid w:val="00B775F4"/>
    <w:rsid w:val="00B82668"/>
    <w:rsid w:val="00B847B3"/>
    <w:rsid w:val="00B85109"/>
    <w:rsid w:val="00B90ADC"/>
    <w:rsid w:val="00B9232E"/>
    <w:rsid w:val="00B95EB3"/>
    <w:rsid w:val="00BA3498"/>
    <w:rsid w:val="00BA3DEB"/>
    <w:rsid w:val="00BA5328"/>
    <w:rsid w:val="00BB0C67"/>
    <w:rsid w:val="00BC010B"/>
    <w:rsid w:val="00BC6D73"/>
    <w:rsid w:val="00BD081B"/>
    <w:rsid w:val="00BD395D"/>
    <w:rsid w:val="00BD40F0"/>
    <w:rsid w:val="00BE090B"/>
    <w:rsid w:val="00BE21E3"/>
    <w:rsid w:val="00BE2EEA"/>
    <w:rsid w:val="00BE39D9"/>
    <w:rsid w:val="00BE5F90"/>
    <w:rsid w:val="00BF0323"/>
    <w:rsid w:val="00BF0827"/>
    <w:rsid w:val="00BF14BA"/>
    <w:rsid w:val="00C00E8C"/>
    <w:rsid w:val="00C12A9A"/>
    <w:rsid w:val="00C16B1A"/>
    <w:rsid w:val="00C2015E"/>
    <w:rsid w:val="00C21733"/>
    <w:rsid w:val="00C21768"/>
    <w:rsid w:val="00C234C4"/>
    <w:rsid w:val="00C25F66"/>
    <w:rsid w:val="00C27C2F"/>
    <w:rsid w:val="00C31132"/>
    <w:rsid w:val="00C33044"/>
    <w:rsid w:val="00C33660"/>
    <w:rsid w:val="00C3685D"/>
    <w:rsid w:val="00C36CC7"/>
    <w:rsid w:val="00C37021"/>
    <w:rsid w:val="00C42C09"/>
    <w:rsid w:val="00C535A6"/>
    <w:rsid w:val="00C63594"/>
    <w:rsid w:val="00C6545D"/>
    <w:rsid w:val="00C65C97"/>
    <w:rsid w:val="00C66B02"/>
    <w:rsid w:val="00C7041B"/>
    <w:rsid w:val="00C71052"/>
    <w:rsid w:val="00C7223C"/>
    <w:rsid w:val="00C729AB"/>
    <w:rsid w:val="00C73B33"/>
    <w:rsid w:val="00C74B20"/>
    <w:rsid w:val="00C811F2"/>
    <w:rsid w:val="00C85080"/>
    <w:rsid w:val="00C85D19"/>
    <w:rsid w:val="00C860E8"/>
    <w:rsid w:val="00C862F6"/>
    <w:rsid w:val="00C93886"/>
    <w:rsid w:val="00C96011"/>
    <w:rsid w:val="00C96650"/>
    <w:rsid w:val="00CA124E"/>
    <w:rsid w:val="00CA2F9C"/>
    <w:rsid w:val="00CA323A"/>
    <w:rsid w:val="00CA32C8"/>
    <w:rsid w:val="00CA4593"/>
    <w:rsid w:val="00CA4752"/>
    <w:rsid w:val="00CB353E"/>
    <w:rsid w:val="00CB38DC"/>
    <w:rsid w:val="00CB4D14"/>
    <w:rsid w:val="00CB756A"/>
    <w:rsid w:val="00CC18F9"/>
    <w:rsid w:val="00CC405B"/>
    <w:rsid w:val="00CD320D"/>
    <w:rsid w:val="00CD36CE"/>
    <w:rsid w:val="00CD36F4"/>
    <w:rsid w:val="00CD59F8"/>
    <w:rsid w:val="00CE0FD2"/>
    <w:rsid w:val="00CE2E05"/>
    <w:rsid w:val="00CE3A5F"/>
    <w:rsid w:val="00CE573C"/>
    <w:rsid w:val="00CE6B39"/>
    <w:rsid w:val="00CE6D00"/>
    <w:rsid w:val="00CF07CF"/>
    <w:rsid w:val="00CF1BAA"/>
    <w:rsid w:val="00D037E5"/>
    <w:rsid w:val="00D1339E"/>
    <w:rsid w:val="00D1664E"/>
    <w:rsid w:val="00D20D50"/>
    <w:rsid w:val="00D34F45"/>
    <w:rsid w:val="00D36316"/>
    <w:rsid w:val="00D40F94"/>
    <w:rsid w:val="00D42DE6"/>
    <w:rsid w:val="00D43589"/>
    <w:rsid w:val="00D476BF"/>
    <w:rsid w:val="00D52230"/>
    <w:rsid w:val="00D53C72"/>
    <w:rsid w:val="00D55A43"/>
    <w:rsid w:val="00D56496"/>
    <w:rsid w:val="00D56A02"/>
    <w:rsid w:val="00D5730A"/>
    <w:rsid w:val="00D63F2B"/>
    <w:rsid w:val="00D6649B"/>
    <w:rsid w:val="00D664D2"/>
    <w:rsid w:val="00D66C39"/>
    <w:rsid w:val="00D702A4"/>
    <w:rsid w:val="00D70581"/>
    <w:rsid w:val="00D70BB0"/>
    <w:rsid w:val="00D72421"/>
    <w:rsid w:val="00D74723"/>
    <w:rsid w:val="00D74CFB"/>
    <w:rsid w:val="00D7678D"/>
    <w:rsid w:val="00D8167B"/>
    <w:rsid w:val="00D83A6F"/>
    <w:rsid w:val="00D93558"/>
    <w:rsid w:val="00DA224B"/>
    <w:rsid w:val="00DA4ED0"/>
    <w:rsid w:val="00DC011F"/>
    <w:rsid w:val="00DC0684"/>
    <w:rsid w:val="00DC769A"/>
    <w:rsid w:val="00DC7E07"/>
    <w:rsid w:val="00DD1017"/>
    <w:rsid w:val="00DD253C"/>
    <w:rsid w:val="00DD4580"/>
    <w:rsid w:val="00DD68E8"/>
    <w:rsid w:val="00DD7E49"/>
    <w:rsid w:val="00DE3779"/>
    <w:rsid w:val="00DE7997"/>
    <w:rsid w:val="00DF037B"/>
    <w:rsid w:val="00DF14EF"/>
    <w:rsid w:val="00DF6355"/>
    <w:rsid w:val="00E001E3"/>
    <w:rsid w:val="00E04E1B"/>
    <w:rsid w:val="00E070AE"/>
    <w:rsid w:val="00E111A3"/>
    <w:rsid w:val="00E15D7A"/>
    <w:rsid w:val="00E23302"/>
    <w:rsid w:val="00E249F5"/>
    <w:rsid w:val="00E25519"/>
    <w:rsid w:val="00E2556B"/>
    <w:rsid w:val="00E26515"/>
    <w:rsid w:val="00E317DB"/>
    <w:rsid w:val="00E32622"/>
    <w:rsid w:val="00E36252"/>
    <w:rsid w:val="00E37A3F"/>
    <w:rsid w:val="00E40ADB"/>
    <w:rsid w:val="00E41464"/>
    <w:rsid w:val="00E4540F"/>
    <w:rsid w:val="00E45CFA"/>
    <w:rsid w:val="00E50B13"/>
    <w:rsid w:val="00E524A8"/>
    <w:rsid w:val="00E53B3F"/>
    <w:rsid w:val="00E541FD"/>
    <w:rsid w:val="00E55599"/>
    <w:rsid w:val="00E562A9"/>
    <w:rsid w:val="00E56504"/>
    <w:rsid w:val="00E664D6"/>
    <w:rsid w:val="00E67F9C"/>
    <w:rsid w:val="00E718DC"/>
    <w:rsid w:val="00E7283F"/>
    <w:rsid w:val="00E76285"/>
    <w:rsid w:val="00E76A89"/>
    <w:rsid w:val="00E80769"/>
    <w:rsid w:val="00E867DF"/>
    <w:rsid w:val="00EA1461"/>
    <w:rsid w:val="00EA2159"/>
    <w:rsid w:val="00EA2309"/>
    <w:rsid w:val="00EA50D3"/>
    <w:rsid w:val="00EA5F0C"/>
    <w:rsid w:val="00EA66CC"/>
    <w:rsid w:val="00EA7FCA"/>
    <w:rsid w:val="00EB0417"/>
    <w:rsid w:val="00EB0836"/>
    <w:rsid w:val="00EB0B31"/>
    <w:rsid w:val="00EB4455"/>
    <w:rsid w:val="00EB667A"/>
    <w:rsid w:val="00EC08DE"/>
    <w:rsid w:val="00EC0F6F"/>
    <w:rsid w:val="00EC3A21"/>
    <w:rsid w:val="00EC3B20"/>
    <w:rsid w:val="00EC6759"/>
    <w:rsid w:val="00ED3065"/>
    <w:rsid w:val="00ED7CDA"/>
    <w:rsid w:val="00EE1A74"/>
    <w:rsid w:val="00EE5C03"/>
    <w:rsid w:val="00EF2A36"/>
    <w:rsid w:val="00EF2ED8"/>
    <w:rsid w:val="00EF6312"/>
    <w:rsid w:val="00EF6420"/>
    <w:rsid w:val="00EF712D"/>
    <w:rsid w:val="00F108E4"/>
    <w:rsid w:val="00F13C38"/>
    <w:rsid w:val="00F153C3"/>
    <w:rsid w:val="00F15A6D"/>
    <w:rsid w:val="00F21D7F"/>
    <w:rsid w:val="00F23B6E"/>
    <w:rsid w:val="00F23E34"/>
    <w:rsid w:val="00F23ECF"/>
    <w:rsid w:val="00F24E84"/>
    <w:rsid w:val="00F30705"/>
    <w:rsid w:val="00F30D7B"/>
    <w:rsid w:val="00F33F36"/>
    <w:rsid w:val="00F350A2"/>
    <w:rsid w:val="00F37EE7"/>
    <w:rsid w:val="00F40064"/>
    <w:rsid w:val="00F41D82"/>
    <w:rsid w:val="00F50279"/>
    <w:rsid w:val="00F612EF"/>
    <w:rsid w:val="00F61B03"/>
    <w:rsid w:val="00F622D0"/>
    <w:rsid w:val="00F62988"/>
    <w:rsid w:val="00F666A9"/>
    <w:rsid w:val="00F710F4"/>
    <w:rsid w:val="00F73902"/>
    <w:rsid w:val="00F761BA"/>
    <w:rsid w:val="00F76A20"/>
    <w:rsid w:val="00F80906"/>
    <w:rsid w:val="00F80F2A"/>
    <w:rsid w:val="00F814BA"/>
    <w:rsid w:val="00F8185D"/>
    <w:rsid w:val="00F83A14"/>
    <w:rsid w:val="00F936CC"/>
    <w:rsid w:val="00F95C9F"/>
    <w:rsid w:val="00FA139D"/>
    <w:rsid w:val="00FA1E2B"/>
    <w:rsid w:val="00FA4905"/>
    <w:rsid w:val="00FA4F26"/>
    <w:rsid w:val="00FA50D3"/>
    <w:rsid w:val="00FA7C62"/>
    <w:rsid w:val="00FB0CCD"/>
    <w:rsid w:val="00FC0510"/>
    <w:rsid w:val="00FC18B8"/>
    <w:rsid w:val="00FC381B"/>
    <w:rsid w:val="00FC3A9B"/>
    <w:rsid w:val="00FC617F"/>
    <w:rsid w:val="00FC7006"/>
    <w:rsid w:val="00FC70C3"/>
    <w:rsid w:val="00FC7296"/>
    <w:rsid w:val="00FD2C4B"/>
    <w:rsid w:val="00FD2D79"/>
    <w:rsid w:val="00FD3DD7"/>
    <w:rsid w:val="00FD49AB"/>
    <w:rsid w:val="00FD5A67"/>
    <w:rsid w:val="00FD62F5"/>
    <w:rsid w:val="00FE218A"/>
    <w:rsid w:val="00FF1792"/>
    <w:rsid w:val="00FF1C9B"/>
    <w:rsid w:val="00FF2CB4"/>
    <w:rsid w:val="00FF4B24"/>
    <w:rsid w:val="00FF516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B7A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A9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7A9E"/>
  </w:style>
  <w:style w:type="paragraph" w:styleId="21">
    <w:name w:val="Body Text 2"/>
    <w:basedOn w:val="a"/>
    <w:link w:val="22"/>
    <w:rsid w:val="005B7A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B7A9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B7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B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7A9E"/>
  </w:style>
  <w:style w:type="paragraph" w:styleId="a8">
    <w:name w:val="Balloon Text"/>
    <w:basedOn w:val="a"/>
    <w:link w:val="a9"/>
    <w:uiPriority w:val="99"/>
    <w:semiHidden/>
    <w:unhideWhenUsed/>
    <w:rsid w:val="005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A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7A9E"/>
    <w:pPr>
      <w:ind w:left="720"/>
      <w:contextualSpacing/>
    </w:pPr>
  </w:style>
  <w:style w:type="paragraph" w:customStyle="1" w:styleId="Heading">
    <w:name w:val="Heading"/>
    <w:rsid w:val="00C3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8D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D2C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7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400E"/>
  </w:style>
  <w:style w:type="character" w:customStyle="1" w:styleId="20">
    <w:name w:val="Заголовок 2 Знак"/>
    <w:basedOn w:val="a0"/>
    <w:link w:val="2"/>
    <w:uiPriority w:val="9"/>
    <w:semiHidden/>
    <w:rsid w:val="00576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576E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76EE0"/>
  </w:style>
  <w:style w:type="table" w:customStyle="1" w:styleId="TableNormal">
    <w:name w:val="Table Normal"/>
    <w:uiPriority w:val="2"/>
    <w:semiHidden/>
    <w:unhideWhenUsed/>
    <w:qFormat/>
    <w:rsid w:val="00576E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 Spacing"/>
    <w:uiPriority w:val="1"/>
    <w:qFormat/>
    <w:rsid w:val="004544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4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Основной текст_"/>
    <w:basedOn w:val="a0"/>
    <w:link w:val="71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1"/>
    <w:basedOn w:val="a"/>
    <w:link w:val="af3"/>
    <w:rsid w:val="006D3FA1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5B7A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A9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7A9E"/>
  </w:style>
  <w:style w:type="paragraph" w:styleId="21">
    <w:name w:val="Body Text 2"/>
    <w:basedOn w:val="a"/>
    <w:link w:val="22"/>
    <w:rsid w:val="005B7A9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B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B7A9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B7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B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7A9E"/>
  </w:style>
  <w:style w:type="paragraph" w:styleId="a8">
    <w:name w:val="Balloon Text"/>
    <w:basedOn w:val="a"/>
    <w:link w:val="a9"/>
    <w:uiPriority w:val="99"/>
    <w:semiHidden/>
    <w:unhideWhenUsed/>
    <w:rsid w:val="005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A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7A9E"/>
    <w:pPr>
      <w:ind w:left="720"/>
      <w:contextualSpacing/>
    </w:pPr>
  </w:style>
  <w:style w:type="paragraph" w:customStyle="1" w:styleId="Heading">
    <w:name w:val="Heading"/>
    <w:rsid w:val="00C3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note text"/>
    <w:basedOn w:val="a"/>
    <w:link w:val="ac"/>
    <w:semiHidden/>
    <w:rsid w:val="008D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D2C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7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400E"/>
  </w:style>
  <w:style w:type="character" w:customStyle="1" w:styleId="20">
    <w:name w:val="Заголовок 2 Знак"/>
    <w:basedOn w:val="a0"/>
    <w:link w:val="2"/>
    <w:uiPriority w:val="9"/>
    <w:semiHidden/>
    <w:rsid w:val="00576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576EE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76EE0"/>
  </w:style>
  <w:style w:type="table" w:customStyle="1" w:styleId="TableNormal">
    <w:name w:val="Table Normal"/>
    <w:uiPriority w:val="2"/>
    <w:semiHidden/>
    <w:unhideWhenUsed/>
    <w:qFormat/>
    <w:rsid w:val="00576E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6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 Spacing"/>
    <w:uiPriority w:val="1"/>
    <w:qFormat/>
    <w:rsid w:val="004544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D4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Основной текст_"/>
    <w:basedOn w:val="a0"/>
    <w:link w:val="71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f3"/>
    <w:rsid w:val="006D3F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1"/>
    <w:basedOn w:val="a"/>
    <w:link w:val="af3"/>
    <w:rsid w:val="006D3FA1"/>
    <w:pPr>
      <w:shd w:val="clear" w:color="auto" w:fill="FFFFFF"/>
      <w:spacing w:before="60" w:after="6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8A86-43B5-4ABC-A62B-97C2C08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15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Teacher49cab</cp:lastModifiedBy>
  <cp:revision>142</cp:revision>
  <cp:lastPrinted>2019-09-23T14:20:00Z</cp:lastPrinted>
  <dcterms:created xsi:type="dcterms:W3CDTF">2017-10-13T10:07:00Z</dcterms:created>
  <dcterms:modified xsi:type="dcterms:W3CDTF">2019-09-24T14:01:00Z</dcterms:modified>
</cp:coreProperties>
</file>